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FDE80" w14:textId="77777777" w:rsidR="008049FE" w:rsidRPr="0009059E" w:rsidRDefault="008049FE" w:rsidP="008049FE">
      <w:pPr>
        <w:jc w:val="right"/>
        <w:rPr>
          <w:rFonts w:cs="Times New Roman"/>
          <w:b/>
          <w:sz w:val="20"/>
          <w:szCs w:val="20"/>
        </w:rPr>
      </w:pPr>
      <w:bookmarkStart w:id="0" w:name="_Hlk534816460"/>
      <w:bookmarkStart w:id="1" w:name="_Hlk525653625"/>
      <w:r w:rsidRPr="0009059E">
        <w:rPr>
          <w:rFonts w:cs="Times New Roman"/>
          <w:b/>
          <w:sz w:val="20"/>
          <w:szCs w:val="20"/>
        </w:rPr>
        <w:t>Утверждаю:</w:t>
      </w:r>
    </w:p>
    <w:p w14:paraId="05079877" w14:textId="77777777" w:rsidR="008049FE" w:rsidRPr="0009059E" w:rsidRDefault="008049FE" w:rsidP="008049FE">
      <w:pPr>
        <w:jc w:val="right"/>
        <w:rPr>
          <w:b/>
          <w:noProof/>
          <w:sz w:val="20"/>
          <w:szCs w:val="20"/>
        </w:rPr>
      </w:pPr>
      <w:r w:rsidRPr="0009059E">
        <w:rPr>
          <w:b/>
          <w:noProof/>
          <w:sz w:val="20"/>
          <w:szCs w:val="20"/>
        </w:rPr>
        <w:t xml:space="preserve">Генеральный директор </w:t>
      </w:r>
    </w:p>
    <w:p w14:paraId="0F70B70B" w14:textId="77777777" w:rsidR="008049FE" w:rsidRPr="0009059E" w:rsidRDefault="008049FE" w:rsidP="008049FE">
      <w:pPr>
        <w:jc w:val="right"/>
        <w:rPr>
          <w:b/>
          <w:noProof/>
          <w:sz w:val="20"/>
          <w:szCs w:val="20"/>
        </w:rPr>
      </w:pPr>
      <w:r w:rsidRPr="0009059E">
        <w:rPr>
          <w:b/>
          <w:noProof/>
          <w:sz w:val="20"/>
          <w:szCs w:val="20"/>
        </w:rPr>
        <w:t xml:space="preserve">АО «Русская Медиагруппа» </w:t>
      </w:r>
    </w:p>
    <w:p w14:paraId="722AE21B" w14:textId="77777777" w:rsidR="008049FE" w:rsidRDefault="008049FE" w:rsidP="008049FE">
      <w:pPr>
        <w:jc w:val="right"/>
        <w:rPr>
          <w:b/>
          <w:noProof/>
          <w:sz w:val="20"/>
          <w:szCs w:val="20"/>
        </w:rPr>
      </w:pPr>
      <w:r w:rsidRPr="0009059E">
        <w:rPr>
          <w:b/>
          <w:noProof/>
          <w:sz w:val="20"/>
          <w:szCs w:val="20"/>
        </w:rPr>
        <w:t xml:space="preserve">управляющей организации </w:t>
      </w:r>
    </w:p>
    <w:p w14:paraId="72312017" w14:textId="778EE0DB" w:rsidR="008049FE" w:rsidRPr="00FB5D47" w:rsidRDefault="00A37E54" w:rsidP="008049FE">
      <w:pPr>
        <w:jc w:val="right"/>
        <w:rPr>
          <w:rFonts w:cs="Times New Roman"/>
          <w:b/>
          <w:sz w:val="20"/>
          <w:szCs w:val="20"/>
        </w:rPr>
      </w:pPr>
      <w:r>
        <w:rPr>
          <w:b/>
          <w:sz w:val="20"/>
          <w:szCs w:val="20"/>
        </w:rPr>
        <w:t>ОО</w:t>
      </w:r>
      <w:r w:rsidR="008049FE" w:rsidRPr="0009059E">
        <w:rPr>
          <w:b/>
          <w:sz w:val="20"/>
          <w:szCs w:val="20"/>
        </w:rPr>
        <w:t>О</w:t>
      </w:r>
      <w:r>
        <w:rPr>
          <w:b/>
          <w:sz w:val="20"/>
          <w:szCs w:val="20"/>
        </w:rPr>
        <w:t xml:space="preserve"> «101 и К</w:t>
      </w:r>
      <w:r w:rsidR="008049FE" w:rsidRPr="0009059E">
        <w:rPr>
          <w:b/>
          <w:sz w:val="20"/>
          <w:szCs w:val="20"/>
        </w:rPr>
        <w:t>»</w:t>
      </w:r>
    </w:p>
    <w:p w14:paraId="61A8FCFA" w14:textId="77777777" w:rsidR="008049FE" w:rsidRPr="005468BA" w:rsidRDefault="008049FE" w:rsidP="008049FE">
      <w:pPr>
        <w:jc w:val="right"/>
        <w:rPr>
          <w:rFonts w:cs="Times New Roman"/>
          <w:b/>
          <w:sz w:val="20"/>
          <w:szCs w:val="20"/>
        </w:rPr>
      </w:pPr>
    </w:p>
    <w:p w14:paraId="2AFDEEF2" w14:textId="271D9DE8" w:rsidR="008049FE" w:rsidRDefault="008049FE" w:rsidP="008049FE">
      <w:pPr>
        <w:jc w:val="right"/>
        <w:rPr>
          <w:rFonts w:cs="Times New Roman"/>
          <w:b/>
          <w:sz w:val="20"/>
          <w:szCs w:val="20"/>
        </w:rPr>
      </w:pPr>
      <w:r w:rsidRPr="005468BA">
        <w:rPr>
          <w:rFonts w:cs="Times New Roman"/>
          <w:b/>
          <w:sz w:val="20"/>
          <w:szCs w:val="20"/>
        </w:rPr>
        <w:t>________________Маляревская Л.А.</w:t>
      </w:r>
    </w:p>
    <w:p w14:paraId="363F8DDF" w14:textId="282DB4A8" w:rsidR="00E90DF7" w:rsidRDefault="00E90DF7" w:rsidP="008049FE">
      <w:pPr>
        <w:jc w:val="right"/>
        <w:rPr>
          <w:rFonts w:cs="Times New Roman"/>
          <w:b/>
          <w:sz w:val="20"/>
          <w:szCs w:val="20"/>
        </w:rPr>
      </w:pPr>
    </w:p>
    <w:p w14:paraId="6E62F046" w14:textId="64A88EFC" w:rsidR="00E90DF7" w:rsidRDefault="00E90DF7" w:rsidP="00E90DF7">
      <w:pPr>
        <w:jc w:val="right"/>
        <w:rPr>
          <w:rFonts w:cs="Times New Roman"/>
          <w:b/>
          <w:sz w:val="20"/>
          <w:szCs w:val="20"/>
        </w:rPr>
      </w:pPr>
    </w:p>
    <w:bookmarkEnd w:id="0"/>
    <w:bookmarkEnd w:id="1"/>
    <w:p w14:paraId="6AC47182" w14:textId="59463315" w:rsidR="008049FE" w:rsidRPr="008C4AD4" w:rsidRDefault="00564B6B" w:rsidP="008049FE">
      <w:pPr>
        <w:spacing w:before="100" w:beforeAutospacing="1" w:after="100" w:afterAutospacing="1"/>
        <w:jc w:val="right"/>
        <w:rPr>
          <w:rFonts w:cs="Times New Roman"/>
          <w:b/>
          <w:sz w:val="20"/>
          <w:szCs w:val="20"/>
        </w:rPr>
      </w:pPr>
      <w:r w:rsidRPr="007858F3">
        <w:rPr>
          <w:rFonts w:cs="Times New Roman"/>
          <w:b/>
          <w:sz w:val="20"/>
          <w:szCs w:val="20"/>
        </w:rPr>
        <w:t>«</w:t>
      </w:r>
      <w:r w:rsidRPr="007858F3">
        <w:rPr>
          <w:rFonts w:cs="Times New Roman"/>
          <w:b/>
          <w:sz w:val="20"/>
          <w:szCs w:val="20"/>
        </w:rPr>
        <w:softHyphen/>
      </w:r>
      <w:r w:rsidRPr="007858F3">
        <w:rPr>
          <w:rFonts w:cs="Times New Roman"/>
          <w:b/>
          <w:sz w:val="20"/>
          <w:szCs w:val="20"/>
        </w:rPr>
        <w:softHyphen/>
      </w:r>
      <w:r w:rsidR="00AE6931" w:rsidRPr="00121A5C">
        <w:rPr>
          <w:rFonts w:cs="Times New Roman"/>
          <w:b/>
          <w:sz w:val="20"/>
          <w:szCs w:val="20"/>
        </w:rPr>
        <w:t>24</w:t>
      </w:r>
      <w:r w:rsidRPr="007858F3">
        <w:rPr>
          <w:rFonts w:cs="Times New Roman"/>
          <w:b/>
          <w:sz w:val="20"/>
          <w:szCs w:val="20"/>
        </w:rPr>
        <w:t>» июня</w:t>
      </w:r>
      <w:r w:rsidR="008049FE" w:rsidRPr="007858F3">
        <w:rPr>
          <w:rFonts w:cs="Times New Roman"/>
          <w:b/>
          <w:sz w:val="20"/>
          <w:szCs w:val="20"/>
        </w:rPr>
        <w:t xml:space="preserve"> 2022 г.</w:t>
      </w:r>
    </w:p>
    <w:p w14:paraId="4E39DEC9" w14:textId="77777777" w:rsidR="00955841" w:rsidRDefault="009A539D" w:rsidP="00955841">
      <w:pPr>
        <w:pStyle w:val="4"/>
        <w:spacing w:before="0" w:after="0"/>
        <w:jc w:val="center"/>
        <w:rPr>
          <w:rFonts w:cs="Times New Roman"/>
          <w:color w:val="auto"/>
          <w:sz w:val="20"/>
          <w:szCs w:val="20"/>
        </w:rPr>
      </w:pPr>
      <w:r w:rsidRPr="00D4329E">
        <w:rPr>
          <w:rFonts w:cs="Times New Roman"/>
          <w:sz w:val="20"/>
          <w:szCs w:val="20"/>
        </w:rPr>
        <w:t xml:space="preserve">Правила проведения </w:t>
      </w:r>
      <w:r w:rsidR="00955841">
        <w:rPr>
          <w:rFonts w:cs="Times New Roman"/>
          <w:sz w:val="20"/>
          <w:szCs w:val="20"/>
        </w:rPr>
        <w:t>К</w:t>
      </w:r>
      <w:r w:rsidR="004C7BA4">
        <w:rPr>
          <w:rFonts w:cs="Times New Roman"/>
          <w:color w:val="auto"/>
          <w:sz w:val="20"/>
          <w:szCs w:val="20"/>
        </w:rPr>
        <w:t xml:space="preserve">онкурса </w:t>
      </w:r>
    </w:p>
    <w:p w14:paraId="22E715CD" w14:textId="059942C5" w:rsidR="00BB09DD" w:rsidRPr="00955841" w:rsidRDefault="007858F3" w:rsidP="00955841">
      <w:pPr>
        <w:pStyle w:val="4"/>
        <w:spacing w:before="0" w:after="0"/>
        <w:jc w:val="center"/>
        <w:rPr>
          <w:rFonts w:cs="Times New Roman"/>
          <w:sz w:val="20"/>
          <w:szCs w:val="20"/>
        </w:rPr>
      </w:pPr>
      <w:r w:rsidRPr="007858F3">
        <w:rPr>
          <w:rFonts w:cs="Times New Roman"/>
          <w:sz w:val="20"/>
          <w:szCs w:val="20"/>
        </w:rPr>
        <w:t>«Тунец молодец»</w:t>
      </w:r>
    </w:p>
    <w:p w14:paraId="1595D915" w14:textId="77777777" w:rsidR="009801B4" w:rsidRPr="00D4329E" w:rsidRDefault="009801B4" w:rsidP="00BB09DD">
      <w:pPr>
        <w:jc w:val="center"/>
        <w:rPr>
          <w:rFonts w:cs="Times New Roman"/>
          <w:b/>
          <w:bCs/>
          <w:sz w:val="20"/>
          <w:szCs w:val="20"/>
        </w:rPr>
      </w:pPr>
    </w:p>
    <w:p w14:paraId="3ECB7810" w14:textId="77777777" w:rsidR="00E96AFB" w:rsidRPr="00D4329E" w:rsidRDefault="009A539D" w:rsidP="00396A9D">
      <w:pPr>
        <w:pStyle w:val="a7"/>
        <w:numPr>
          <w:ilvl w:val="0"/>
          <w:numId w:val="2"/>
        </w:numPr>
        <w:jc w:val="center"/>
        <w:rPr>
          <w:rFonts w:cs="Times New Roman"/>
          <w:b/>
          <w:bCs/>
          <w:sz w:val="20"/>
          <w:szCs w:val="20"/>
        </w:rPr>
      </w:pPr>
      <w:r w:rsidRPr="00D4329E">
        <w:rPr>
          <w:rFonts w:cs="Times New Roman"/>
          <w:b/>
          <w:bCs/>
          <w:sz w:val="20"/>
          <w:szCs w:val="20"/>
        </w:rPr>
        <w:t>ОБЩИЕ</w:t>
      </w:r>
      <w:r w:rsidR="00B77B12" w:rsidRPr="00D4329E">
        <w:rPr>
          <w:rFonts w:cs="Times New Roman"/>
          <w:b/>
          <w:bCs/>
          <w:sz w:val="20"/>
          <w:szCs w:val="20"/>
        </w:rPr>
        <w:t xml:space="preserve"> </w:t>
      </w:r>
      <w:r w:rsidRPr="00D4329E">
        <w:rPr>
          <w:rFonts w:cs="Times New Roman"/>
          <w:b/>
          <w:bCs/>
          <w:sz w:val="20"/>
          <w:szCs w:val="20"/>
        </w:rPr>
        <w:t>ПОЛОЖЕНИЯ</w:t>
      </w:r>
    </w:p>
    <w:p w14:paraId="615F54A2" w14:textId="77777777" w:rsidR="00803B83" w:rsidRPr="007858F3" w:rsidRDefault="009A539D" w:rsidP="00803B83">
      <w:pPr>
        <w:pStyle w:val="a7"/>
        <w:numPr>
          <w:ilvl w:val="1"/>
          <w:numId w:val="2"/>
        </w:numPr>
        <w:ind w:left="567" w:hanging="567"/>
        <w:jc w:val="both"/>
        <w:rPr>
          <w:rFonts w:cs="Times New Roman"/>
          <w:color w:val="212529"/>
          <w:sz w:val="20"/>
          <w:szCs w:val="20"/>
          <w:shd w:val="clear" w:color="auto" w:fill="FFFFFF"/>
        </w:rPr>
      </w:pPr>
      <w:r w:rsidRPr="007858F3">
        <w:rPr>
          <w:rFonts w:cs="Times New Roman"/>
          <w:color w:val="212529"/>
          <w:sz w:val="20"/>
          <w:szCs w:val="20"/>
          <w:shd w:val="clear" w:color="auto" w:fill="FFFFFF"/>
        </w:rPr>
        <w:t xml:space="preserve">Термины и </w:t>
      </w:r>
      <w:r w:rsidR="00771116" w:rsidRPr="007858F3">
        <w:rPr>
          <w:rFonts w:cs="Times New Roman"/>
          <w:color w:val="212529"/>
          <w:sz w:val="20"/>
          <w:szCs w:val="20"/>
          <w:shd w:val="clear" w:color="auto" w:fill="FFFFFF"/>
        </w:rPr>
        <w:t>определения</w:t>
      </w:r>
      <w:r w:rsidRPr="007858F3">
        <w:rPr>
          <w:rFonts w:cs="Times New Roman"/>
          <w:color w:val="212529"/>
          <w:sz w:val="20"/>
          <w:szCs w:val="20"/>
          <w:shd w:val="clear" w:color="auto" w:fill="FFFFFF"/>
        </w:rPr>
        <w:t xml:space="preserve">, используемые в настоящих Правилах: </w:t>
      </w:r>
    </w:p>
    <w:p w14:paraId="3E29CCF2" w14:textId="00423094" w:rsidR="0086277C" w:rsidRPr="007858F3" w:rsidRDefault="009A539D" w:rsidP="00404CBB">
      <w:pPr>
        <w:pStyle w:val="a7"/>
        <w:numPr>
          <w:ilvl w:val="2"/>
          <w:numId w:val="2"/>
        </w:numPr>
        <w:ind w:left="567" w:hanging="567"/>
        <w:jc w:val="both"/>
        <w:rPr>
          <w:rFonts w:cs="Times New Roman"/>
          <w:sz w:val="20"/>
          <w:szCs w:val="20"/>
        </w:rPr>
      </w:pPr>
      <w:r w:rsidRPr="007858F3">
        <w:rPr>
          <w:rFonts w:cs="Times New Roman"/>
          <w:b/>
          <w:color w:val="212529"/>
          <w:sz w:val="20"/>
          <w:szCs w:val="20"/>
          <w:shd w:val="clear" w:color="auto" w:fill="FFFFFF"/>
        </w:rPr>
        <w:t>Организатор</w:t>
      </w:r>
      <w:r w:rsidRPr="007858F3">
        <w:rPr>
          <w:rFonts w:cs="Times New Roman"/>
          <w:color w:val="212529"/>
          <w:sz w:val="20"/>
          <w:szCs w:val="20"/>
          <w:shd w:val="clear" w:color="auto" w:fill="FFFFFF"/>
        </w:rPr>
        <w:t xml:space="preserve"> </w:t>
      </w:r>
      <w:r w:rsidR="00A641BD" w:rsidRPr="007858F3">
        <w:rPr>
          <w:rFonts w:cs="Times New Roman"/>
          <w:color w:val="212529"/>
          <w:sz w:val="20"/>
          <w:szCs w:val="20"/>
          <w:shd w:val="clear" w:color="auto" w:fill="FFFFFF"/>
        </w:rPr>
        <w:t>–</w:t>
      </w:r>
      <w:r w:rsidR="009C35D2" w:rsidRPr="007858F3">
        <w:rPr>
          <w:rFonts w:cs="Times New Roman"/>
          <w:color w:val="212529"/>
          <w:sz w:val="20"/>
          <w:szCs w:val="20"/>
          <w:shd w:val="clear" w:color="auto" w:fill="FFFFFF"/>
        </w:rPr>
        <w:t xml:space="preserve"> </w:t>
      </w:r>
      <w:r w:rsidR="00215F1F" w:rsidRPr="007858F3">
        <w:rPr>
          <w:rFonts w:cs="Times New Roman"/>
          <w:b/>
          <w:color w:val="212529"/>
          <w:sz w:val="20"/>
          <w:szCs w:val="20"/>
          <w:shd w:val="clear" w:color="auto" w:fill="FFFFFF"/>
        </w:rPr>
        <w:t>ООО «101 и К»</w:t>
      </w:r>
      <w:r w:rsidR="008049FE" w:rsidRPr="007858F3">
        <w:rPr>
          <w:rFonts w:cs="Times New Roman"/>
          <w:color w:val="212529"/>
          <w:sz w:val="20"/>
          <w:szCs w:val="20"/>
          <w:shd w:val="clear" w:color="auto" w:fill="FFFFFF"/>
        </w:rPr>
        <w:t xml:space="preserve">, адрес места нахождения: </w:t>
      </w:r>
      <w:smartTag w:uri="urn:schemas-microsoft-com:office:smarttags" w:element="metricconverter">
        <w:smartTagPr>
          <w:attr w:name="ProductID" w:val="115054, г"/>
        </w:smartTagPr>
        <w:r w:rsidR="00215F1F" w:rsidRPr="007858F3">
          <w:rPr>
            <w:rFonts w:cs="Times New Roman"/>
            <w:color w:val="212529"/>
            <w:sz w:val="20"/>
            <w:szCs w:val="20"/>
            <w:shd w:val="clear" w:color="auto" w:fill="FFFFFF"/>
          </w:rPr>
          <w:t>115054, г</w:t>
        </w:r>
      </w:smartTag>
      <w:r w:rsidR="00215F1F" w:rsidRPr="007858F3">
        <w:rPr>
          <w:rFonts w:cs="Times New Roman"/>
          <w:color w:val="212529"/>
          <w:sz w:val="20"/>
          <w:szCs w:val="20"/>
          <w:shd w:val="clear" w:color="auto" w:fill="FFFFFF"/>
        </w:rPr>
        <w:t>. Москва, ул. Большая Пионерская, д.15, стр.1., этаж 1, пом. II, офис 1С</w:t>
      </w:r>
      <w:r w:rsidR="008049FE" w:rsidRPr="007858F3">
        <w:rPr>
          <w:rFonts w:cs="Times New Roman"/>
          <w:color w:val="212529"/>
          <w:sz w:val="20"/>
          <w:szCs w:val="20"/>
          <w:shd w:val="clear" w:color="auto" w:fill="FFFFFF"/>
        </w:rPr>
        <w:t xml:space="preserve">, ИНН </w:t>
      </w:r>
      <w:r w:rsidR="00215F1F" w:rsidRPr="007858F3">
        <w:rPr>
          <w:rFonts w:cs="Times New Roman"/>
          <w:color w:val="212529"/>
          <w:sz w:val="20"/>
          <w:szCs w:val="20"/>
          <w:shd w:val="clear" w:color="auto" w:fill="FFFFFF"/>
        </w:rPr>
        <w:t>7705012512</w:t>
      </w:r>
      <w:r w:rsidR="008049FE" w:rsidRPr="007858F3">
        <w:rPr>
          <w:rFonts w:cs="Times New Roman"/>
          <w:color w:val="212529"/>
          <w:sz w:val="20"/>
          <w:szCs w:val="20"/>
          <w:shd w:val="clear" w:color="auto" w:fill="FFFFFF"/>
        </w:rPr>
        <w:t xml:space="preserve">, КПП </w:t>
      </w:r>
      <w:r w:rsidR="00215F1F" w:rsidRPr="007858F3">
        <w:rPr>
          <w:rFonts w:cs="Times New Roman"/>
          <w:color w:val="212529"/>
          <w:sz w:val="20"/>
          <w:szCs w:val="20"/>
          <w:shd w:val="clear" w:color="auto" w:fill="FFFFFF"/>
        </w:rPr>
        <w:t>770501001</w:t>
      </w:r>
      <w:r w:rsidR="008049FE" w:rsidRPr="007858F3">
        <w:rPr>
          <w:rFonts w:cs="Times New Roman"/>
          <w:color w:val="212529"/>
          <w:sz w:val="20"/>
          <w:szCs w:val="20"/>
          <w:shd w:val="clear" w:color="auto" w:fill="FFFFFF"/>
        </w:rPr>
        <w:t xml:space="preserve">, ОГРН </w:t>
      </w:r>
      <w:r w:rsidR="00215F1F" w:rsidRPr="007858F3">
        <w:rPr>
          <w:rFonts w:cs="Times New Roman"/>
          <w:color w:val="212529"/>
          <w:sz w:val="20"/>
          <w:szCs w:val="20"/>
          <w:shd w:val="clear" w:color="auto" w:fill="FFFFFF"/>
        </w:rPr>
        <w:t>1027739885557</w:t>
      </w:r>
      <w:r w:rsidR="008049FE" w:rsidRPr="007858F3">
        <w:rPr>
          <w:rFonts w:cs="Times New Roman"/>
          <w:color w:val="212529"/>
          <w:sz w:val="20"/>
          <w:szCs w:val="20"/>
          <w:shd w:val="clear" w:color="auto" w:fill="FFFFFF"/>
        </w:rPr>
        <w:t>.</w:t>
      </w:r>
      <w:r w:rsidR="007911CF" w:rsidRPr="007858F3">
        <w:rPr>
          <w:rFonts w:cs="Times New Roman"/>
          <w:color w:val="212529"/>
          <w:sz w:val="20"/>
          <w:szCs w:val="20"/>
          <w:shd w:val="clear" w:color="auto" w:fill="FFFFFF"/>
        </w:rPr>
        <w:t xml:space="preserve"> Организатор </w:t>
      </w:r>
      <w:r w:rsidR="005C7800" w:rsidRPr="007858F3">
        <w:rPr>
          <w:rFonts w:cs="Times New Roman"/>
          <w:color w:val="212529"/>
          <w:sz w:val="20"/>
          <w:szCs w:val="20"/>
          <w:shd w:val="clear" w:color="auto" w:fill="FFFFFF"/>
        </w:rPr>
        <w:t>Конкурса</w:t>
      </w:r>
      <w:r w:rsidR="007911CF" w:rsidRPr="007858F3">
        <w:rPr>
          <w:rFonts w:cs="Times New Roman"/>
          <w:color w:val="212529"/>
          <w:sz w:val="20"/>
          <w:szCs w:val="20"/>
          <w:shd w:val="clear" w:color="auto" w:fill="FFFFFF"/>
        </w:rPr>
        <w:t xml:space="preserve"> проводит </w:t>
      </w:r>
      <w:r w:rsidR="005C7800" w:rsidRPr="007858F3">
        <w:rPr>
          <w:rFonts w:cs="Times New Roman"/>
          <w:color w:val="212529"/>
          <w:sz w:val="20"/>
          <w:szCs w:val="20"/>
          <w:shd w:val="clear" w:color="auto" w:fill="FFFFFF"/>
        </w:rPr>
        <w:t>Конкурс</w:t>
      </w:r>
      <w:r w:rsidR="00766320" w:rsidRPr="007858F3">
        <w:rPr>
          <w:rFonts w:cs="Times New Roman"/>
          <w:color w:val="212529"/>
          <w:sz w:val="20"/>
          <w:szCs w:val="20"/>
          <w:shd w:val="clear" w:color="auto" w:fill="FFFFFF"/>
        </w:rPr>
        <w:t xml:space="preserve"> </w:t>
      </w:r>
      <w:r w:rsidR="003F5721" w:rsidRPr="007858F3">
        <w:rPr>
          <w:rFonts w:cs="Times New Roman"/>
          <w:color w:val="212529"/>
          <w:sz w:val="20"/>
          <w:szCs w:val="20"/>
          <w:shd w:val="clear" w:color="auto" w:fill="FFFFFF"/>
        </w:rPr>
        <w:t>на сайте</w:t>
      </w:r>
      <w:r w:rsidR="00404CBB" w:rsidRPr="007858F3">
        <w:rPr>
          <w:rFonts w:cs="Times New Roman"/>
          <w:color w:val="212529"/>
          <w:sz w:val="20"/>
          <w:szCs w:val="20"/>
          <w:shd w:val="clear" w:color="auto" w:fill="FFFFFF"/>
        </w:rPr>
        <w:t xml:space="preserve"> Радиопрограммы, </w:t>
      </w:r>
      <w:r w:rsidR="00404CBB" w:rsidRPr="007858F3">
        <w:rPr>
          <w:rFonts w:cs="Times New Roman"/>
          <w:bCs/>
          <w:sz w:val="20"/>
          <w:szCs w:val="20"/>
        </w:rPr>
        <w:t>а также осуществляет выдачу призов своими силами и за счет собственных средств</w:t>
      </w:r>
      <w:r w:rsidR="00404CBB" w:rsidRPr="007858F3">
        <w:rPr>
          <w:rFonts w:cs="Times New Roman"/>
          <w:sz w:val="20"/>
          <w:szCs w:val="20"/>
        </w:rPr>
        <w:t>.</w:t>
      </w:r>
    </w:p>
    <w:p w14:paraId="13CD0FBD" w14:textId="3EEF1C1D" w:rsidR="00803B83" w:rsidRPr="007858F3" w:rsidRDefault="00803B83" w:rsidP="00803B83">
      <w:pPr>
        <w:pStyle w:val="a7"/>
        <w:numPr>
          <w:ilvl w:val="2"/>
          <w:numId w:val="2"/>
        </w:numPr>
        <w:ind w:left="567" w:hanging="567"/>
        <w:jc w:val="both"/>
        <w:rPr>
          <w:rFonts w:cs="Times New Roman"/>
          <w:color w:val="212529"/>
          <w:sz w:val="20"/>
          <w:szCs w:val="20"/>
          <w:shd w:val="clear" w:color="auto" w:fill="FFFFFF"/>
        </w:rPr>
      </w:pPr>
      <w:r w:rsidRPr="007858F3">
        <w:rPr>
          <w:rFonts w:cs="Times New Roman"/>
          <w:b/>
          <w:bCs/>
          <w:sz w:val="20"/>
          <w:szCs w:val="20"/>
        </w:rPr>
        <w:t xml:space="preserve">Партнер </w:t>
      </w:r>
      <w:r w:rsidRPr="007858F3">
        <w:rPr>
          <w:rFonts w:cs="Times New Roman"/>
          <w:color w:val="auto"/>
          <w:sz w:val="20"/>
          <w:szCs w:val="20"/>
        </w:rPr>
        <w:t>–</w:t>
      </w:r>
      <w:r w:rsidRPr="007858F3">
        <w:rPr>
          <w:sz w:val="20"/>
          <w:szCs w:val="20"/>
        </w:rPr>
        <w:t xml:space="preserve"> </w:t>
      </w:r>
      <w:r w:rsidR="001B1CDD" w:rsidRPr="007858F3">
        <w:rPr>
          <w:rFonts w:cs="Times New Roman"/>
          <w:b/>
          <w:color w:val="212529"/>
          <w:sz w:val="20"/>
          <w:szCs w:val="20"/>
          <w:shd w:val="clear" w:color="auto" w:fill="FFFFFF"/>
        </w:rPr>
        <w:t>ООО «ДАЛЬПРОМРЫБА»</w:t>
      </w:r>
      <w:r w:rsidRPr="007858F3">
        <w:rPr>
          <w:rFonts w:cs="Times New Roman"/>
          <w:color w:val="212529"/>
          <w:sz w:val="20"/>
          <w:szCs w:val="20"/>
          <w:shd w:val="clear" w:color="auto" w:fill="FFFFFF"/>
        </w:rPr>
        <w:t xml:space="preserve"> </w:t>
      </w:r>
      <w:r w:rsidR="002A5D19" w:rsidRPr="007858F3">
        <w:rPr>
          <w:rFonts w:cs="Times New Roman"/>
          <w:color w:val="212529"/>
          <w:sz w:val="20"/>
          <w:szCs w:val="20"/>
          <w:shd w:val="clear" w:color="auto" w:fill="FFFFFF"/>
        </w:rPr>
        <w:t>адрес места нахождения:</w:t>
      </w:r>
      <w:r w:rsidRPr="007858F3">
        <w:rPr>
          <w:rFonts w:cs="Times New Roman"/>
          <w:color w:val="212529"/>
          <w:sz w:val="20"/>
          <w:szCs w:val="20"/>
          <w:shd w:val="clear" w:color="auto" w:fill="FFFFFF"/>
        </w:rPr>
        <w:t xml:space="preserve"> </w:t>
      </w:r>
      <w:r w:rsidR="001B1CDD" w:rsidRPr="007858F3">
        <w:rPr>
          <w:rFonts w:cs="Times New Roman"/>
          <w:color w:val="212529"/>
          <w:sz w:val="20"/>
          <w:szCs w:val="20"/>
          <w:shd w:val="clear" w:color="auto" w:fill="FFFFFF"/>
        </w:rPr>
        <w:t>142032, Московская область, г. Домодедово, поселок ГПЗ «Константиново», Объездное шоссе, вл.1</w:t>
      </w:r>
      <w:r w:rsidRPr="007858F3">
        <w:rPr>
          <w:rFonts w:cs="Times New Roman"/>
          <w:color w:val="212529"/>
          <w:sz w:val="20"/>
          <w:szCs w:val="20"/>
          <w:shd w:val="clear" w:color="auto" w:fill="FFFFFF"/>
        </w:rPr>
        <w:t xml:space="preserve">, ИНН </w:t>
      </w:r>
      <w:r w:rsidR="001B1CDD" w:rsidRPr="007858F3">
        <w:rPr>
          <w:rFonts w:cs="Times New Roman"/>
          <w:color w:val="212529"/>
          <w:sz w:val="20"/>
          <w:szCs w:val="20"/>
          <w:shd w:val="clear" w:color="auto" w:fill="FFFFFF"/>
        </w:rPr>
        <w:t>5009032550</w:t>
      </w:r>
      <w:r w:rsidRPr="007858F3">
        <w:rPr>
          <w:rFonts w:cs="Times New Roman"/>
          <w:color w:val="212529"/>
          <w:sz w:val="20"/>
          <w:szCs w:val="20"/>
          <w:shd w:val="clear" w:color="auto" w:fill="FFFFFF"/>
        </w:rPr>
        <w:t xml:space="preserve">, КПП </w:t>
      </w:r>
      <w:r w:rsidR="001B1CDD" w:rsidRPr="007858F3">
        <w:rPr>
          <w:rFonts w:cs="Times New Roman"/>
          <w:color w:val="212529"/>
          <w:sz w:val="20"/>
          <w:szCs w:val="20"/>
          <w:shd w:val="clear" w:color="auto" w:fill="FFFFFF"/>
        </w:rPr>
        <w:t>500901001</w:t>
      </w:r>
      <w:r w:rsidRPr="007858F3">
        <w:rPr>
          <w:rFonts w:cs="Times New Roman"/>
          <w:color w:val="212529"/>
          <w:sz w:val="20"/>
          <w:szCs w:val="20"/>
          <w:shd w:val="clear" w:color="auto" w:fill="FFFFFF"/>
        </w:rPr>
        <w:t xml:space="preserve">, ОГРН </w:t>
      </w:r>
      <w:r w:rsidR="001B1CDD" w:rsidRPr="007858F3">
        <w:rPr>
          <w:rFonts w:cs="Times New Roman"/>
          <w:color w:val="212529"/>
          <w:sz w:val="20"/>
          <w:szCs w:val="20"/>
          <w:shd w:val="clear" w:color="auto" w:fill="FFFFFF"/>
        </w:rPr>
        <w:t>1025001275408</w:t>
      </w:r>
      <w:r w:rsidR="00404CBB" w:rsidRPr="007858F3">
        <w:rPr>
          <w:rFonts w:cs="Times New Roman"/>
          <w:color w:val="212529"/>
          <w:sz w:val="20"/>
          <w:szCs w:val="20"/>
          <w:shd w:val="clear" w:color="auto" w:fill="FFFFFF"/>
        </w:rPr>
        <w:t>. Партнер</w:t>
      </w:r>
      <w:r w:rsidR="00404CBB" w:rsidRPr="007858F3">
        <w:rPr>
          <w:rFonts w:cs="Times New Roman"/>
          <w:bCs/>
          <w:sz w:val="20"/>
          <w:szCs w:val="20"/>
        </w:rPr>
        <w:t xml:space="preserve"> проводит Акцию в эфире Радиопрограммы</w:t>
      </w:r>
      <w:r w:rsidR="00404CBB" w:rsidRPr="007858F3">
        <w:rPr>
          <w:rFonts w:cs="Times New Roman"/>
          <w:sz w:val="20"/>
          <w:szCs w:val="20"/>
        </w:rPr>
        <w:t>.</w:t>
      </w:r>
    </w:p>
    <w:p w14:paraId="48DAFBFA" w14:textId="654AAF55" w:rsidR="00E96AFB" w:rsidRPr="00760375" w:rsidRDefault="009A539D" w:rsidP="00396A9D">
      <w:pPr>
        <w:pStyle w:val="11"/>
        <w:numPr>
          <w:ilvl w:val="2"/>
          <w:numId w:val="2"/>
        </w:numPr>
        <w:ind w:left="567" w:hanging="567"/>
        <w:rPr>
          <w:rFonts w:cs="Times New Roman"/>
        </w:rPr>
      </w:pPr>
      <w:r w:rsidRPr="007858F3">
        <w:rPr>
          <w:rFonts w:cs="Times New Roman"/>
          <w:b/>
          <w:bCs/>
        </w:rPr>
        <w:t xml:space="preserve">Радиопрограмма </w:t>
      </w:r>
      <w:r w:rsidR="00FF7B3F" w:rsidRPr="007858F3">
        <w:rPr>
          <w:rFonts w:cs="Times New Roman"/>
        </w:rPr>
        <w:t xml:space="preserve">– </w:t>
      </w:r>
      <w:r w:rsidR="008049FE" w:rsidRPr="007858F3">
        <w:rPr>
          <w:rStyle w:val="None"/>
          <w:rFonts w:cs="Times New Roman"/>
          <w:color w:val="auto"/>
        </w:rPr>
        <w:t xml:space="preserve">радиоканал </w:t>
      </w:r>
      <w:r w:rsidR="00215F1F" w:rsidRPr="007858F3">
        <w:rPr>
          <w:b/>
          <w:noProof/>
          <w:sz w:val="19"/>
          <w:szCs w:val="19"/>
        </w:rPr>
        <w:t xml:space="preserve">«Ди </w:t>
      </w:r>
      <w:r w:rsidR="00215F1F" w:rsidRPr="007858F3">
        <w:rPr>
          <w:b/>
          <w:noProof/>
          <w:sz w:val="19"/>
          <w:szCs w:val="19"/>
          <w:lang w:val="en-US"/>
        </w:rPr>
        <w:t>FM</w:t>
      </w:r>
      <w:r w:rsidR="00215F1F" w:rsidRPr="007858F3">
        <w:rPr>
          <w:b/>
          <w:noProof/>
          <w:sz w:val="19"/>
          <w:szCs w:val="19"/>
        </w:rPr>
        <w:t xml:space="preserve"> (</w:t>
      </w:r>
      <w:r w:rsidR="00215F1F" w:rsidRPr="007858F3">
        <w:rPr>
          <w:b/>
          <w:noProof/>
          <w:sz w:val="19"/>
          <w:szCs w:val="19"/>
          <w:lang w:val="en-US"/>
        </w:rPr>
        <w:t>D</w:t>
      </w:r>
      <w:r w:rsidR="00215F1F" w:rsidRPr="007858F3">
        <w:rPr>
          <w:b/>
          <w:noProof/>
          <w:sz w:val="19"/>
          <w:szCs w:val="19"/>
        </w:rPr>
        <w:t xml:space="preserve"> </w:t>
      </w:r>
      <w:r w:rsidR="00215F1F" w:rsidRPr="007858F3">
        <w:rPr>
          <w:b/>
          <w:noProof/>
          <w:sz w:val="19"/>
          <w:szCs w:val="19"/>
          <w:lang w:val="en-US"/>
        </w:rPr>
        <w:t>FM</w:t>
      </w:r>
      <w:r w:rsidR="00215F1F" w:rsidRPr="007858F3">
        <w:rPr>
          <w:b/>
          <w:noProof/>
          <w:sz w:val="19"/>
          <w:szCs w:val="19"/>
        </w:rPr>
        <w:t>)»</w:t>
      </w:r>
      <w:r w:rsidR="008049FE" w:rsidRPr="007858F3">
        <w:rPr>
          <w:rFonts w:cs="Times New Roman"/>
          <w:b/>
        </w:rPr>
        <w:t>,</w:t>
      </w:r>
      <w:r w:rsidR="008049FE" w:rsidRPr="007858F3">
        <w:rPr>
          <w:rFonts w:cs="Times New Roman"/>
        </w:rPr>
        <w:t xml:space="preserve"> который передается в эфир в установленном порядке на</w:t>
      </w:r>
      <w:r w:rsidR="008049FE" w:rsidRPr="00760375">
        <w:rPr>
          <w:rFonts w:cs="Times New Roman"/>
        </w:rPr>
        <w:t xml:space="preserve"> определенной частоте вещания на соответствующую территорию.</w:t>
      </w:r>
    </w:p>
    <w:p w14:paraId="632DE7D2" w14:textId="4C288D68" w:rsidR="00E92A6A" w:rsidRPr="00760375" w:rsidRDefault="004C7BA4" w:rsidP="00E92A6A">
      <w:pPr>
        <w:pStyle w:val="a7"/>
        <w:numPr>
          <w:ilvl w:val="2"/>
          <w:numId w:val="2"/>
        </w:numPr>
        <w:ind w:left="567" w:hanging="567"/>
        <w:jc w:val="both"/>
        <w:rPr>
          <w:rFonts w:cs="Times New Roman"/>
          <w:sz w:val="20"/>
          <w:szCs w:val="20"/>
        </w:rPr>
      </w:pPr>
      <w:r w:rsidRPr="00760375">
        <w:rPr>
          <w:rFonts w:cs="Times New Roman"/>
          <w:b/>
          <w:bCs/>
          <w:sz w:val="20"/>
          <w:szCs w:val="20"/>
        </w:rPr>
        <w:t>Конкурс</w:t>
      </w:r>
      <w:r w:rsidRPr="00760375">
        <w:rPr>
          <w:rFonts w:cs="Times New Roman"/>
          <w:sz w:val="20"/>
          <w:szCs w:val="20"/>
        </w:rPr>
        <w:t xml:space="preserve"> </w:t>
      </w:r>
      <w:r w:rsidR="00337F5C" w:rsidRPr="00760375">
        <w:rPr>
          <w:rFonts w:cs="Times New Roman"/>
          <w:sz w:val="20"/>
          <w:szCs w:val="20"/>
        </w:rPr>
        <w:t>–</w:t>
      </w:r>
      <w:r w:rsidR="00373952" w:rsidRPr="00760375">
        <w:rPr>
          <w:rFonts w:cs="Times New Roman"/>
          <w:sz w:val="20"/>
          <w:szCs w:val="20"/>
        </w:rPr>
        <w:t xml:space="preserve"> </w:t>
      </w:r>
      <w:r w:rsidR="00771116" w:rsidRPr="00760375">
        <w:rPr>
          <w:rFonts w:cs="Times New Roman"/>
          <w:sz w:val="20"/>
          <w:szCs w:val="20"/>
        </w:rPr>
        <w:t>мероприятие</w:t>
      </w:r>
      <w:r w:rsidR="00BA1003" w:rsidRPr="00760375">
        <w:rPr>
          <w:rFonts w:cs="Times New Roman"/>
          <w:sz w:val="20"/>
          <w:szCs w:val="20"/>
        </w:rPr>
        <w:t xml:space="preserve"> под названием </w:t>
      </w:r>
      <w:r w:rsidR="007858F3" w:rsidRPr="007858F3">
        <w:rPr>
          <w:rFonts w:cs="Times New Roman"/>
          <w:b/>
          <w:sz w:val="20"/>
          <w:szCs w:val="20"/>
        </w:rPr>
        <w:t>«Тунец молодец»</w:t>
      </w:r>
      <w:r w:rsidR="009A539D" w:rsidRPr="00760375">
        <w:rPr>
          <w:rFonts w:cs="Times New Roman"/>
          <w:sz w:val="20"/>
          <w:szCs w:val="20"/>
        </w:rPr>
        <w:t xml:space="preserve">, </w:t>
      </w:r>
      <w:r w:rsidR="00771116" w:rsidRPr="00760375">
        <w:rPr>
          <w:rFonts w:cs="Times New Roman"/>
          <w:sz w:val="20"/>
          <w:szCs w:val="20"/>
        </w:rPr>
        <w:t xml:space="preserve">проводимое Организатором </w:t>
      </w:r>
      <w:r w:rsidR="009A539D" w:rsidRPr="00760375">
        <w:rPr>
          <w:rFonts w:cs="Times New Roman"/>
          <w:sz w:val="20"/>
          <w:szCs w:val="20"/>
        </w:rPr>
        <w:t xml:space="preserve">в порядке, в срок и на условиях, определяемых настоящими Правилами. </w:t>
      </w:r>
    </w:p>
    <w:p w14:paraId="504AA574" w14:textId="5E9FB892" w:rsidR="00E92A6A" w:rsidRPr="00E92A6A" w:rsidRDefault="00771116" w:rsidP="00E92A6A">
      <w:pPr>
        <w:pStyle w:val="a7"/>
        <w:numPr>
          <w:ilvl w:val="2"/>
          <w:numId w:val="2"/>
        </w:numPr>
        <w:ind w:left="567" w:hanging="567"/>
        <w:jc w:val="both"/>
        <w:rPr>
          <w:rFonts w:cs="Times New Roman"/>
          <w:sz w:val="20"/>
          <w:szCs w:val="20"/>
        </w:rPr>
      </w:pPr>
      <w:r w:rsidRPr="00E92A6A">
        <w:rPr>
          <w:rFonts w:cs="Times New Roman"/>
          <w:b/>
          <w:bCs/>
          <w:sz w:val="20"/>
          <w:szCs w:val="20"/>
        </w:rPr>
        <w:t xml:space="preserve">Слушатель </w:t>
      </w:r>
      <w:r w:rsidR="00E92A6A">
        <w:rPr>
          <w:rFonts w:cs="Times New Roman"/>
          <w:sz w:val="20"/>
          <w:szCs w:val="20"/>
        </w:rPr>
        <w:t>–</w:t>
      </w:r>
      <w:r w:rsidR="00E92A6A" w:rsidRPr="00E92A6A">
        <w:rPr>
          <w:rFonts w:cs="Times New Roman"/>
          <w:color w:val="212529"/>
          <w:sz w:val="20"/>
          <w:szCs w:val="20"/>
          <w:shd w:val="clear" w:color="auto" w:fill="FFFFFF"/>
        </w:rPr>
        <w:t xml:space="preserve"> </w:t>
      </w:r>
      <w:r w:rsidR="00215F1F" w:rsidRPr="00E92A6A">
        <w:rPr>
          <w:rFonts w:cs="Times New Roman"/>
          <w:color w:val="212529"/>
          <w:sz w:val="20"/>
          <w:szCs w:val="20"/>
          <w:shd w:val="clear" w:color="auto" w:fill="FFFFFF"/>
        </w:rPr>
        <w:t>любое физическое дееспособное лицо, являющееся гражданином Российской Федерации, достигшее 18-летнего возраста, которое действует от своего имени, обладает необходимыми и достаточными данными для приобретения и осуществления предоставляемых прав, а также добровольно, самостоятельно и лично принимает на себя все риски ответственности и последств</w:t>
      </w:r>
      <w:r w:rsidR="00215F1F">
        <w:rPr>
          <w:rFonts w:cs="Times New Roman"/>
          <w:color w:val="212529"/>
          <w:sz w:val="20"/>
          <w:szCs w:val="20"/>
          <w:shd w:val="clear" w:color="auto" w:fill="FFFFFF"/>
        </w:rPr>
        <w:t xml:space="preserve">ий, связанных с участием в Конкурсе, </w:t>
      </w:r>
      <w:r w:rsidR="00215F1F" w:rsidRPr="00E92A6A">
        <w:rPr>
          <w:rFonts w:cs="Times New Roman"/>
          <w:sz w:val="20"/>
          <w:szCs w:val="20"/>
        </w:rPr>
        <w:t>отвечающее требованиям, установленным настоящими Правилами, на привлечение вни</w:t>
      </w:r>
      <w:r w:rsidR="00215F1F">
        <w:rPr>
          <w:rFonts w:cs="Times New Roman"/>
          <w:sz w:val="20"/>
          <w:szCs w:val="20"/>
        </w:rPr>
        <w:t>мания которого направлен Конкурс</w:t>
      </w:r>
      <w:r w:rsidR="00215F1F" w:rsidRPr="00E92A6A">
        <w:rPr>
          <w:rFonts w:cs="Times New Roman"/>
          <w:sz w:val="20"/>
          <w:szCs w:val="20"/>
        </w:rPr>
        <w:t>.</w:t>
      </w:r>
    </w:p>
    <w:p w14:paraId="2E6BA855" w14:textId="3AB0D52F" w:rsidR="00E96AFB" w:rsidRDefault="00771116" w:rsidP="00396A9D">
      <w:pPr>
        <w:pStyle w:val="11"/>
        <w:numPr>
          <w:ilvl w:val="2"/>
          <w:numId w:val="2"/>
        </w:numPr>
        <w:ind w:left="567" w:hanging="567"/>
        <w:rPr>
          <w:rFonts w:cs="Times New Roman"/>
        </w:rPr>
      </w:pPr>
      <w:r w:rsidRPr="00B57E3F">
        <w:rPr>
          <w:rFonts w:cs="Times New Roman"/>
          <w:b/>
          <w:bCs/>
        </w:rPr>
        <w:t xml:space="preserve">Участник </w:t>
      </w:r>
      <w:r w:rsidR="009A539D" w:rsidRPr="00B57E3F">
        <w:rPr>
          <w:rFonts w:cs="Times New Roman"/>
          <w:b/>
          <w:bCs/>
        </w:rPr>
        <w:t xml:space="preserve">– </w:t>
      </w:r>
      <w:r w:rsidR="003557DE" w:rsidRPr="004973AF">
        <w:rPr>
          <w:rFonts w:cs="Times New Roman"/>
        </w:rPr>
        <w:t xml:space="preserve">слушатель, </w:t>
      </w:r>
      <w:r w:rsidR="003557DE" w:rsidRPr="003D4BFD">
        <w:rPr>
          <w:rFonts w:cs="Times New Roman"/>
        </w:rPr>
        <w:t xml:space="preserve">который в соответствии с настоящими Правилами будет признан Участником </w:t>
      </w:r>
      <w:r w:rsidR="003557DE" w:rsidRPr="003D4BFD">
        <w:t>Конкурса.</w:t>
      </w:r>
      <w:r w:rsidR="009A539D" w:rsidRPr="00D4329E">
        <w:rPr>
          <w:rFonts w:cs="Times New Roman"/>
        </w:rPr>
        <w:t xml:space="preserve"> </w:t>
      </w:r>
    </w:p>
    <w:p w14:paraId="65C873DF" w14:textId="2EE13030" w:rsidR="000F2BF0" w:rsidRDefault="000F2BF0" w:rsidP="00396A9D">
      <w:pPr>
        <w:pStyle w:val="11"/>
        <w:numPr>
          <w:ilvl w:val="2"/>
          <w:numId w:val="2"/>
        </w:numPr>
        <w:ind w:left="567" w:hanging="567"/>
        <w:rPr>
          <w:rFonts w:cs="Times New Roman"/>
        </w:rPr>
      </w:pPr>
      <w:r>
        <w:rPr>
          <w:rFonts w:cs="Times New Roman"/>
          <w:b/>
          <w:bCs/>
        </w:rPr>
        <w:t>Победитель –</w:t>
      </w:r>
      <w:r>
        <w:rPr>
          <w:rFonts w:cs="Times New Roman"/>
        </w:rPr>
        <w:t xml:space="preserve"> участник, </w:t>
      </w:r>
      <w:r w:rsidRPr="000F2BF0">
        <w:rPr>
          <w:rFonts w:cs="Times New Roman"/>
        </w:rPr>
        <w:t>который в соответствии с настоящими Правилами будет</w:t>
      </w:r>
      <w:r>
        <w:rPr>
          <w:rFonts w:cs="Times New Roman"/>
        </w:rPr>
        <w:t xml:space="preserve"> признан Победителем</w:t>
      </w:r>
      <w:r w:rsidRPr="000F2BF0">
        <w:rPr>
          <w:rFonts w:cs="Times New Roman"/>
        </w:rPr>
        <w:t xml:space="preserve"> </w:t>
      </w:r>
      <w:r w:rsidR="005C7800">
        <w:rPr>
          <w:rFonts w:cs="Times New Roman"/>
        </w:rPr>
        <w:t>Конкурса</w:t>
      </w:r>
      <w:r>
        <w:rPr>
          <w:rFonts w:cs="Times New Roman"/>
        </w:rPr>
        <w:t xml:space="preserve"> и которому будет предоставлен</w:t>
      </w:r>
      <w:r w:rsidR="008049FE">
        <w:rPr>
          <w:rFonts w:cs="Times New Roman"/>
        </w:rPr>
        <w:t>о право на получение</w:t>
      </w:r>
      <w:r w:rsidR="005B2091">
        <w:rPr>
          <w:rFonts w:cs="Times New Roman"/>
        </w:rPr>
        <w:t xml:space="preserve"> </w:t>
      </w:r>
      <w:r w:rsidR="005C7800">
        <w:rPr>
          <w:rFonts w:cs="Times New Roman"/>
        </w:rPr>
        <w:t>Приза Конкурса</w:t>
      </w:r>
      <w:r>
        <w:rPr>
          <w:rFonts w:cs="Times New Roman"/>
        </w:rPr>
        <w:t>.</w:t>
      </w:r>
    </w:p>
    <w:p w14:paraId="10026B52" w14:textId="49A5E993" w:rsidR="003F5721" w:rsidRDefault="003F5721" w:rsidP="00396A9D">
      <w:pPr>
        <w:pStyle w:val="11"/>
        <w:numPr>
          <w:ilvl w:val="2"/>
          <w:numId w:val="2"/>
        </w:numPr>
        <w:ind w:left="567" w:hanging="567"/>
        <w:rPr>
          <w:rFonts w:cs="Times New Roman"/>
        </w:rPr>
      </w:pPr>
      <w:r w:rsidRPr="00AB6D76">
        <w:rPr>
          <w:b/>
        </w:rPr>
        <w:t xml:space="preserve">Конкурсная работа </w:t>
      </w:r>
      <w:r w:rsidRPr="00AB6D76">
        <w:t xml:space="preserve">– </w:t>
      </w:r>
      <w:r w:rsidRPr="00AB6D76">
        <w:rPr>
          <w:rFonts w:cs="Times New Roman"/>
          <w:bCs/>
        </w:rPr>
        <w:t>работа Участника конкурса, соответствующая</w:t>
      </w:r>
      <w:r w:rsidRPr="00AB6D76">
        <w:t xml:space="preserve"> требованиям п. 3.</w:t>
      </w:r>
      <w:r w:rsidR="005410D1">
        <w:rPr>
          <w:rFonts w:cs="Times New Roman"/>
          <w:bCs/>
        </w:rPr>
        <w:t>3</w:t>
      </w:r>
      <w:r w:rsidRPr="00AB6D76">
        <w:t>. настоящих Правил.</w:t>
      </w:r>
    </w:p>
    <w:p w14:paraId="650B052B" w14:textId="40A2FEF7" w:rsidR="004C7BA4" w:rsidRPr="00D4329E" w:rsidRDefault="004C7BA4" w:rsidP="00396A9D">
      <w:pPr>
        <w:pStyle w:val="11"/>
        <w:numPr>
          <w:ilvl w:val="2"/>
          <w:numId w:val="2"/>
        </w:numPr>
        <w:ind w:left="567" w:hanging="567"/>
        <w:rPr>
          <w:rFonts w:cs="Times New Roman"/>
        </w:rPr>
      </w:pPr>
      <w:r w:rsidRPr="00766320">
        <w:rPr>
          <w:rFonts w:cs="Times New Roman"/>
          <w:b/>
          <w:bCs/>
        </w:rPr>
        <w:t>Жюри</w:t>
      </w:r>
      <w:r>
        <w:rPr>
          <w:rFonts w:cs="Times New Roman"/>
        </w:rPr>
        <w:t xml:space="preserve"> - </w:t>
      </w:r>
      <w:r w:rsidRPr="004C7BA4">
        <w:rPr>
          <w:rFonts w:cs="Times New Roman"/>
        </w:rPr>
        <w:t>физические лица, обладающие необходимыми знаниями, навыками и компетенцией, назначенные Организатором оценивать Конкурсные работы. Членами Жюри не могут выступать физические лица, заинтересованные в результатах Конкурса и определении Победителей.</w:t>
      </w:r>
    </w:p>
    <w:p w14:paraId="3F5DF96D" w14:textId="0FAA8565" w:rsidR="008049FE" w:rsidRPr="0010532A" w:rsidRDefault="008049FE" w:rsidP="003F5721">
      <w:pPr>
        <w:pStyle w:val="a7"/>
        <w:numPr>
          <w:ilvl w:val="2"/>
          <w:numId w:val="2"/>
        </w:numPr>
        <w:ind w:left="567" w:hanging="567"/>
        <w:jc w:val="both"/>
        <w:rPr>
          <w:rFonts w:cs="Times New Roman"/>
          <w:sz w:val="20"/>
          <w:szCs w:val="20"/>
        </w:rPr>
      </w:pPr>
      <w:r w:rsidRPr="0010532A">
        <w:rPr>
          <w:rFonts w:cs="Times New Roman"/>
          <w:b/>
          <w:sz w:val="20"/>
          <w:szCs w:val="20"/>
        </w:rPr>
        <w:t>Приз</w:t>
      </w:r>
      <w:r w:rsidR="00215F1F">
        <w:rPr>
          <w:rFonts w:cs="Times New Roman"/>
          <w:sz w:val="20"/>
          <w:szCs w:val="20"/>
        </w:rPr>
        <w:t xml:space="preserve"> – годовой запас тунца</w:t>
      </w:r>
      <w:r w:rsidR="00215F1F" w:rsidRPr="00AE6931">
        <w:rPr>
          <w:rFonts w:cs="Times New Roman"/>
          <w:sz w:val="20"/>
          <w:szCs w:val="20"/>
        </w:rPr>
        <w:t>.</w:t>
      </w:r>
      <w:r w:rsidR="00AE6931" w:rsidRPr="00121A5C">
        <w:rPr>
          <w:rFonts w:cs="Times New Roman"/>
          <w:sz w:val="20"/>
          <w:szCs w:val="20"/>
        </w:rPr>
        <w:t>(</w:t>
      </w:r>
      <w:r w:rsidR="00AE6931" w:rsidRPr="00121A5C">
        <w:rPr>
          <w:sz w:val="20"/>
          <w:szCs w:val="20"/>
          <w:lang w:eastAsia="en-US"/>
        </w:rPr>
        <w:t xml:space="preserve"> 1 коробку, 24 жестяных банки желтоперого тунца)</w:t>
      </w:r>
    </w:p>
    <w:p w14:paraId="1336ABDC" w14:textId="24010635" w:rsidR="008049FE" w:rsidRPr="00D92E97" w:rsidRDefault="008049FE" w:rsidP="003F5721">
      <w:pPr>
        <w:pStyle w:val="11"/>
        <w:ind w:left="567"/>
        <w:rPr>
          <w:rStyle w:val="None"/>
          <w:rFonts w:cs="Times New Roman"/>
        </w:rPr>
      </w:pPr>
      <w:r w:rsidRPr="001B1CDD">
        <w:rPr>
          <w:rStyle w:val="None"/>
          <w:rFonts w:cs="Times New Roman"/>
          <w:b/>
          <w:bCs/>
          <w:color w:val="000000" w:themeColor="text1"/>
        </w:rPr>
        <w:t>Количество призов:</w:t>
      </w:r>
      <w:r w:rsidRPr="001B1CDD">
        <w:rPr>
          <w:rStyle w:val="None"/>
          <w:rFonts w:cs="Times New Roman"/>
        </w:rPr>
        <w:t xml:space="preserve"> 1</w:t>
      </w:r>
      <w:r w:rsidR="001B1CDD" w:rsidRPr="001B1CDD">
        <w:rPr>
          <w:rStyle w:val="None"/>
          <w:rFonts w:cs="Times New Roman"/>
        </w:rPr>
        <w:t>0 (десять</w:t>
      </w:r>
      <w:r w:rsidRPr="001B1CDD">
        <w:rPr>
          <w:rStyle w:val="None"/>
          <w:rFonts w:cs="Times New Roman"/>
        </w:rPr>
        <w:t>) шт.</w:t>
      </w:r>
    </w:p>
    <w:p w14:paraId="7617674C" w14:textId="1A7F796C" w:rsidR="00D23018" w:rsidRPr="00BA137B" w:rsidRDefault="003A1CED" w:rsidP="00396A9D">
      <w:pPr>
        <w:pStyle w:val="11"/>
        <w:numPr>
          <w:ilvl w:val="2"/>
          <w:numId w:val="2"/>
        </w:numPr>
        <w:ind w:left="567" w:hanging="567"/>
        <w:rPr>
          <w:rFonts w:cs="Times New Roman"/>
          <w:b/>
          <w:bCs/>
          <w:color w:val="000000" w:themeColor="text1"/>
        </w:rPr>
      </w:pPr>
      <w:r>
        <w:rPr>
          <w:rFonts w:cs="Times New Roman"/>
          <w:b/>
          <w:bCs/>
          <w:color w:val="000000" w:themeColor="text1"/>
        </w:rPr>
        <w:t xml:space="preserve"> </w:t>
      </w:r>
      <w:r w:rsidR="00D23018" w:rsidRPr="00D4329E">
        <w:rPr>
          <w:rFonts w:cs="Times New Roman"/>
          <w:b/>
          <w:bCs/>
          <w:color w:val="000000" w:themeColor="text1"/>
        </w:rPr>
        <w:t xml:space="preserve">Номер телефона – </w:t>
      </w:r>
      <w:r w:rsidR="00D23018" w:rsidRPr="00D4329E">
        <w:rPr>
          <w:rFonts w:cs="Times New Roman"/>
          <w:bCs/>
          <w:color w:val="000000" w:themeColor="text1"/>
        </w:rPr>
        <w:t>номер, однозначно определяющий подключенную к сети подвижной связи абонентскую станцию (устройство) Слушателя/Участника</w:t>
      </w:r>
      <w:r w:rsidR="000F2BF0">
        <w:rPr>
          <w:rFonts w:cs="Times New Roman"/>
          <w:bCs/>
          <w:color w:val="000000" w:themeColor="text1"/>
        </w:rPr>
        <w:t>/Победителя.</w:t>
      </w:r>
    </w:p>
    <w:p w14:paraId="7AE2D181" w14:textId="62FBF5FA" w:rsidR="00AC6D51" w:rsidRPr="00D4329E" w:rsidRDefault="00AC6D51" w:rsidP="00AC6D51">
      <w:pPr>
        <w:pStyle w:val="a7"/>
        <w:numPr>
          <w:ilvl w:val="1"/>
          <w:numId w:val="2"/>
        </w:numPr>
        <w:ind w:left="567" w:hanging="567"/>
        <w:jc w:val="both"/>
        <w:rPr>
          <w:rStyle w:val="None"/>
          <w:rFonts w:cs="Times New Roman"/>
          <w:color w:val="000000" w:themeColor="text1"/>
          <w:sz w:val="20"/>
          <w:szCs w:val="20"/>
        </w:rPr>
      </w:pPr>
      <w:r w:rsidRPr="00D4329E">
        <w:rPr>
          <w:rStyle w:val="None"/>
          <w:rFonts w:cs="Times New Roman"/>
          <w:color w:val="000000" w:themeColor="text1"/>
          <w:sz w:val="20"/>
          <w:szCs w:val="20"/>
        </w:rPr>
        <w:t xml:space="preserve">Настоящие Правила, являются публичной офертой в соответствии с п.2. ст. 437 Гражданского кодекса РФ, регламентируют порядок организации и проведения </w:t>
      </w:r>
      <w:r w:rsidR="004C7BA4">
        <w:rPr>
          <w:rStyle w:val="None"/>
          <w:rFonts w:cs="Times New Roman"/>
          <w:color w:val="000000" w:themeColor="text1"/>
          <w:sz w:val="20"/>
          <w:szCs w:val="20"/>
        </w:rPr>
        <w:t>Конкурса</w:t>
      </w:r>
      <w:r w:rsidRPr="00D4329E">
        <w:rPr>
          <w:rStyle w:val="None"/>
          <w:rFonts w:cs="Times New Roman"/>
          <w:color w:val="000000" w:themeColor="text1"/>
          <w:sz w:val="20"/>
          <w:szCs w:val="20"/>
        </w:rPr>
        <w:t>.</w:t>
      </w:r>
    </w:p>
    <w:p w14:paraId="6A8C4EA7" w14:textId="3D853057" w:rsidR="00E774C8" w:rsidRPr="004C7BA4" w:rsidRDefault="004C7BA4">
      <w:pPr>
        <w:pStyle w:val="a7"/>
        <w:numPr>
          <w:ilvl w:val="1"/>
          <w:numId w:val="2"/>
        </w:numPr>
        <w:ind w:left="567" w:hanging="567"/>
        <w:jc w:val="both"/>
        <w:rPr>
          <w:rStyle w:val="None"/>
          <w:rFonts w:cs="Times New Roman"/>
          <w:color w:val="auto"/>
          <w:sz w:val="20"/>
          <w:szCs w:val="20"/>
        </w:rPr>
      </w:pPr>
      <w:r w:rsidRPr="004E0ECD">
        <w:rPr>
          <w:rFonts w:cs="Times New Roman"/>
          <w:color w:val="000000" w:themeColor="text1"/>
          <w:sz w:val="20"/>
          <w:szCs w:val="20"/>
        </w:rPr>
        <w:t xml:space="preserve">Конкурс направлен на достижение общественно полезных целей – раскрытие, поддержку и поощрение </w:t>
      </w:r>
      <w:r w:rsidRPr="004E0ECD">
        <w:rPr>
          <w:color w:val="000000" w:themeColor="text1"/>
          <w:sz w:val="20"/>
          <w:szCs w:val="20"/>
        </w:rPr>
        <w:t>творческих</w:t>
      </w:r>
      <w:r w:rsidRPr="004E0ECD">
        <w:rPr>
          <w:rFonts w:cs="Times New Roman"/>
          <w:color w:val="000000" w:themeColor="text1"/>
          <w:sz w:val="20"/>
          <w:szCs w:val="20"/>
        </w:rPr>
        <w:t xml:space="preserve"> способностей Участников, и создание условий для реализации их творческого потенциала, а также на</w:t>
      </w:r>
      <w:r w:rsidRPr="004E0ECD">
        <w:rPr>
          <w:rFonts w:cs="Times New Roman"/>
          <w:color w:val="auto"/>
          <w:sz w:val="20"/>
          <w:szCs w:val="20"/>
        </w:rPr>
        <w:t xml:space="preserve"> поддержания интереса </w:t>
      </w:r>
      <w:r>
        <w:rPr>
          <w:rFonts w:cs="Times New Roman"/>
          <w:color w:val="auto"/>
          <w:sz w:val="20"/>
          <w:szCs w:val="20"/>
        </w:rPr>
        <w:t>Слушател</w:t>
      </w:r>
      <w:r w:rsidRPr="004E0ECD">
        <w:rPr>
          <w:rFonts w:cs="Times New Roman"/>
          <w:color w:val="auto"/>
          <w:sz w:val="20"/>
          <w:szCs w:val="20"/>
        </w:rPr>
        <w:t xml:space="preserve">ей к Радиопрограмме и Организатору Конкурса. Конкурс не является лотереей (в соответствии с ФЗ №138-ФЗ от 11.11.2003 г. "О лотереях") или иным мероприятием, основанным на риске, </w:t>
      </w:r>
      <w:r w:rsidRPr="004E0ECD">
        <w:rPr>
          <w:rStyle w:val="None"/>
          <w:rFonts w:cs="Times New Roman"/>
          <w:color w:val="auto"/>
          <w:sz w:val="20"/>
          <w:szCs w:val="20"/>
        </w:rPr>
        <w:t xml:space="preserve">не требует внесения платы за участие и получение </w:t>
      </w:r>
      <w:r>
        <w:rPr>
          <w:rStyle w:val="None"/>
          <w:rFonts w:cs="Times New Roman"/>
          <w:color w:val="auto"/>
          <w:sz w:val="20"/>
          <w:szCs w:val="20"/>
        </w:rPr>
        <w:t>Приз</w:t>
      </w:r>
      <w:r w:rsidRPr="004E0ECD">
        <w:rPr>
          <w:rStyle w:val="None"/>
          <w:rFonts w:cs="Times New Roman"/>
          <w:color w:val="auto"/>
          <w:sz w:val="20"/>
          <w:szCs w:val="20"/>
        </w:rPr>
        <w:t>ов</w:t>
      </w:r>
      <w:r w:rsidR="00E774C8" w:rsidRPr="004C7BA4">
        <w:rPr>
          <w:rStyle w:val="None"/>
          <w:rFonts w:cs="Times New Roman"/>
          <w:color w:val="auto"/>
          <w:sz w:val="20"/>
          <w:szCs w:val="20"/>
        </w:rPr>
        <w:t xml:space="preserve">. </w:t>
      </w:r>
    </w:p>
    <w:p w14:paraId="23B24233" w14:textId="63F81887" w:rsidR="00E774C8" w:rsidRPr="00E774C8" w:rsidRDefault="00E774C8" w:rsidP="00E774C8">
      <w:pPr>
        <w:pStyle w:val="a7"/>
        <w:numPr>
          <w:ilvl w:val="1"/>
          <w:numId w:val="2"/>
        </w:numPr>
        <w:ind w:left="567" w:hanging="567"/>
        <w:jc w:val="both"/>
        <w:rPr>
          <w:rStyle w:val="None"/>
          <w:rFonts w:cs="Times New Roman"/>
          <w:color w:val="auto"/>
          <w:sz w:val="20"/>
          <w:szCs w:val="20"/>
        </w:rPr>
      </w:pPr>
      <w:r w:rsidRPr="00E774C8">
        <w:rPr>
          <w:rStyle w:val="None"/>
          <w:color w:val="auto"/>
          <w:sz w:val="20"/>
          <w:szCs w:val="20"/>
        </w:rPr>
        <w:t>Территория</w:t>
      </w:r>
      <w:r w:rsidRPr="00E774C8">
        <w:rPr>
          <w:rStyle w:val="None"/>
          <w:rFonts w:cs="Times New Roman"/>
          <w:color w:val="auto"/>
          <w:sz w:val="20"/>
          <w:szCs w:val="20"/>
        </w:rPr>
        <w:t xml:space="preserve"> проведения </w:t>
      </w:r>
      <w:r w:rsidR="004C7BA4">
        <w:rPr>
          <w:rStyle w:val="None"/>
          <w:rFonts w:cs="Times New Roman"/>
          <w:color w:val="auto"/>
          <w:sz w:val="20"/>
          <w:szCs w:val="20"/>
        </w:rPr>
        <w:t>Конкурса</w:t>
      </w:r>
      <w:r w:rsidRPr="00E774C8">
        <w:rPr>
          <w:rStyle w:val="None"/>
          <w:rFonts w:cs="Times New Roman"/>
          <w:color w:val="auto"/>
          <w:sz w:val="20"/>
          <w:szCs w:val="20"/>
        </w:rPr>
        <w:t xml:space="preserve">: </w:t>
      </w:r>
      <w:r w:rsidR="004C7BA4">
        <w:rPr>
          <w:rStyle w:val="None"/>
          <w:rFonts w:cs="Times New Roman"/>
          <w:color w:val="auto"/>
          <w:sz w:val="20"/>
          <w:szCs w:val="20"/>
        </w:rPr>
        <w:t>Конкурс</w:t>
      </w:r>
      <w:r w:rsidR="004C7BA4" w:rsidRPr="00E774C8">
        <w:rPr>
          <w:rStyle w:val="None"/>
          <w:rFonts w:cs="Times New Roman"/>
          <w:color w:val="auto"/>
          <w:sz w:val="20"/>
          <w:szCs w:val="20"/>
        </w:rPr>
        <w:t xml:space="preserve"> </w:t>
      </w:r>
      <w:r w:rsidRPr="00E774C8">
        <w:rPr>
          <w:rStyle w:val="None"/>
          <w:rFonts w:cs="Times New Roman"/>
          <w:color w:val="auto"/>
          <w:sz w:val="20"/>
          <w:szCs w:val="20"/>
        </w:rPr>
        <w:t>проводится на территории Российской Федерации.</w:t>
      </w:r>
    </w:p>
    <w:p w14:paraId="08A256BA" w14:textId="53FFFB61" w:rsidR="00E96AFB" w:rsidRPr="00D4329E" w:rsidRDefault="009A539D" w:rsidP="00396A9D">
      <w:pPr>
        <w:pStyle w:val="a7"/>
        <w:numPr>
          <w:ilvl w:val="1"/>
          <w:numId w:val="2"/>
        </w:numPr>
        <w:ind w:left="567" w:hanging="567"/>
        <w:jc w:val="both"/>
        <w:rPr>
          <w:rFonts w:cs="Times New Roman"/>
          <w:color w:val="000000" w:themeColor="text1"/>
          <w:sz w:val="20"/>
          <w:szCs w:val="20"/>
        </w:rPr>
      </w:pPr>
      <w:r w:rsidRPr="00E774C8">
        <w:rPr>
          <w:rFonts w:cs="Times New Roman"/>
          <w:color w:val="000000" w:themeColor="text1"/>
          <w:sz w:val="20"/>
          <w:szCs w:val="20"/>
        </w:rPr>
        <w:t>Информация об условиях</w:t>
      </w:r>
      <w:r w:rsidRPr="00D4329E">
        <w:rPr>
          <w:rFonts w:cs="Times New Roman"/>
          <w:color w:val="000000" w:themeColor="text1"/>
          <w:sz w:val="20"/>
          <w:szCs w:val="20"/>
        </w:rPr>
        <w:t xml:space="preserve"> </w:t>
      </w:r>
      <w:r w:rsidR="00771116" w:rsidRPr="00D4329E">
        <w:rPr>
          <w:rFonts w:cs="Times New Roman"/>
          <w:color w:val="000000" w:themeColor="text1"/>
          <w:sz w:val="20"/>
          <w:szCs w:val="20"/>
        </w:rPr>
        <w:t xml:space="preserve">проведения </w:t>
      </w:r>
      <w:r w:rsidR="005C7800">
        <w:rPr>
          <w:rFonts w:cs="Times New Roman"/>
          <w:color w:val="000000" w:themeColor="text1"/>
          <w:sz w:val="20"/>
          <w:szCs w:val="20"/>
        </w:rPr>
        <w:t>Конкурса</w:t>
      </w:r>
      <w:r w:rsidRPr="00D4329E">
        <w:rPr>
          <w:rFonts w:cs="Times New Roman"/>
          <w:color w:val="000000" w:themeColor="text1"/>
          <w:sz w:val="20"/>
          <w:szCs w:val="20"/>
        </w:rPr>
        <w:t xml:space="preserve"> размещается:</w:t>
      </w:r>
    </w:p>
    <w:p w14:paraId="224CE7AB" w14:textId="77777777" w:rsidR="008049FE" w:rsidRPr="008C619E" w:rsidRDefault="008049FE" w:rsidP="008049FE">
      <w:pPr>
        <w:pStyle w:val="a7"/>
        <w:ind w:left="567"/>
        <w:jc w:val="both"/>
        <w:rPr>
          <w:rFonts w:cs="Times New Roman"/>
          <w:color w:val="000000" w:themeColor="text1"/>
          <w:sz w:val="20"/>
          <w:szCs w:val="20"/>
        </w:rPr>
      </w:pPr>
      <w:r w:rsidRPr="008C619E">
        <w:rPr>
          <w:rFonts w:cs="Times New Roman"/>
          <w:color w:val="000000" w:themeColor="text1"/>
          <w:sz w:val="20"/>
          <w:szCs w:val="20"/>
        </w:rPr>
        <w:t>- в эфире Радиопрограммы;</w:t>
      </w:r>
    </w:p>
    <w:p w14:paraId="76CE166A" w14:textId="17CE0B64" w:rsidR="00226513" w:rsidRDefault="008049FE" w:rsidP="00215F1F">
      <w:pPr>
        <w:pStyle w:val="a7"/>
        <w:ind w:left="567"/>
        <w:jc w:val="both"/>
        <w:rPr>
          <w:rStyle w:val="None"/>
          <w:rFonts w:cs="Times New Roman"/>
          <w:sz w:val="20"/>
          <w:szCs w:val="20"/>
        </w:rPr>
      </w:pPr>
      <w:r w:rsidRPr="008C619E">
        <w:rPr>
          <w:rFonts w:cs="Times New Roman"/>
          <w:color w:val="000000" w:themeColor="text1"/>
          <w:sz w:val="20"/>
          <w:szCs w:val="20"/>
        </w:rPr>
        <w:t xml:space="preserve">- на официальном сайте Радиопрограммы в сети Интернет по адресу: </w:t>
      </w:r>
      <w:hyperlink r:id="rId8" w:history="1">
        <w:r w:rsidR="00746A7F" w:rsidRPr="007E245D">
          <w:rPr>
            <w:rStyle w:val="a3"/>
            <w:sz w:val="20"/>
            <w:szCs w:val="20"/>
          </w:rPr>
          <w:t>https://</w:t>
        </w:r>
        <w:r w:rsidR="00746A7F" w:rsidRPr="007E245D">
          <w:rPr>
            <w:rStyle w:val="a3"/>
            <w:sz w:val="20"/>
            <w:szCs w:val="20"/>
            <w:lang w:val="en-US"/>
          </w:rPr>
          <w:t>dfm</w:t>
        </w:r>
        <w:r w:rsidR="00746A7F" w:rsidRPr="007E245D">
          <w:rPr>
            <w:rStyle w:val="a3"/>
            <w:sz w:val="20"/>
            <w:szCs w:val="20"/>
          </w:rPr>
          <w:t>.ru/</w:t>
        </w:r>
      </w:hyperlink>
      <w:r w:rsidR="00215F1F">
        <w:rPr>
          <w:rStyle w:val="None"/>
          <w:rFonts w:cs="Times New Roman"/>
          <w:sz w:val="20"/>
          <w:szCs w:val="20"/>
        </w:rPr>
        <w:t>.</w:t>
      </w:r>
    </w:p>
    <w:p w14:paraId="5B35D022" w14:textId="77777777" w:rsidR="00215F1F" w:rsidRPr="00215F1F" w:rsidRDefault="00215F1F" w:rsidP="00215F1F">
      <w:pPr>
        <w:pStyle w:val="a7"/>
        <w:ind w:left="567"/>
        <w:jc w:val="both"/>
        <w:rPr>
          <w:rFonts w:cs="Times New Roman"/>
          <w:sz w:val="20"/>
          <w:szCs w:val="20"/>
        </w:rPr>
      </w:pPr>
    </w:p>
    <w:p w14:paraId="760CA8C2" w14:textId="0F11971E" w:rsidR="00E96AFB" w:rsidRPr="00D4329E" w:rsidRDefault="00CD163D" w:rsidP="008F1EBE">
      <w:pPr>
        <w:pStyle w:val="a7"/>
        <w:numPr>
          <w:ilvl w:val="0"/>
          <w:numId w:val="2"/>
        </w:numPr>
        <w:jc w:val="center"/>
        <w:rPr>
          <w:rStyle w:val="None"/>
          <w:rFonts w:cs="Times New Roman"/>
          <w:b/>
          <w:bCs/>
          <w:sz w:val="20"/>
          <w:szCs w:val="20"/>
        </w:rPr>
      </w:pPr>
      <w:r w:rsidRPr="00D4329E">
        <w:rPr>
          <w:rStyle w:val="None"/>
          <w:rFonts w:cs="Times New Roman"/>
          <w:b/>
          <w:bCs/>
          <w:sz w:val="20"/>
          <w:szCs w:val="20"/>
        </w:rPr>
        <w:t>СЛУШАТЕЛИ</w:t>
      </w:r>
      <w:r w:rsidR="000F2BF0">
        <w:rPr>
          <w:rStyle w:val="None"/>
          <w:rFonts w:cs="Times New Roman"/>
          <w:b/>
          <w:bCs/>
          <w:sz w:val="20"/>
          <w:szCs w:val="20"/>
        </w:rPr>
        <w:t xml:space="preserve">, </w:t>
      </w:r>
      <w:r w:rsidR="009A539D" w:rsidRPr="00D4329E">
        <w:rPr>
          <w:rStyle w:val="None"/>
          <w:rFonts w:cs="Times New Roman"/>
          <w:b/>
          <w:bCs/>
          <w:sz w:val="20"/>
          <w:szCs w:val="20"/>
        </w:rPr>
        <w:t xml:space="preserve">УЧАСТНИКИ </w:t>
      </w:r>
      <w:r w:rsidR="000F2BF0">
        <w:rPr>
          <w:rStyle w:val="None"/>
          <w:rFonts w:cs="Times New Roman"/>
          <w:b/>
          <w:bCs/>
          <w:sz w:val="20"/>
          <w:szCs w:val="20"/>
        </w:rPr>
        <w:t xml:space="preserve">И ПОБЕДИТЕЛИ </w:t>
      </w:r>
      <w:r w:rsidR="004C7BA4">
        <w:rPr>
          <w:rStyle w:val="None"/>
          <w:rFonts w:cs="Times New Roman"/>
          <w:b/>
          <w:bCs/>
          <w:sz w:val="20"/>
          <w:szCs w:val="20"/>
        </w:rPr>
        <w:t>КОНКУРСА</w:t>
      </w:r>
    </w:p>
    <w:p w14:paraId="5EB31309" w14:textId="30DF0A14" w:rsidR="00CD163D" w:rsidRPr="00D4329E" w:rsidRDefault="00CD163D" w:rsidP="008F1EBE">
      <w:pPr>
        <w:pStyle w:val="a7"/>
        <w:numPr>
          <w:ilvl w:val="1"/>
          <w:numId w:val="2"/>
        </w:numPr>
        <w:ind w:left="567" w:hanging="567"/>
        <w:jc w:val="both"/>
        <w:rPr>
          <w:rStyle w:val="None"/>
          <w:rFonts w:cs="Times New Roman"/>
          <w:sz w:val="20"/>
          <w:szCs w:val="20"/>
        </w:rPr>
      </w:pPr>
      <w:r w:rsidRPr="00D4329E">
        <w:rPr>
          <w:rStyle w:val="None"/>
          <w:rFonts w:cs="Times New Roman"/>
          <w:sz w:val="20"/>
          <w:szCs w:val="20"/>
        </w:rPr>
        <w:t>Каждый Слушатель/Участник</w:t>
      </w:r>
      <w:r w:rsidR="000F2BF0">
        <w:rPr>
          <w:rStyle w:val="None"/>
          <w:rFonts w:cs="Times New Roman"/>
          <w:sz w:val="20"/>
          <w:szCs w:val="20"/>
        </w:rPr>
        <w:t>/Победитель</w:t>
      </w:r>
      <w:r w:rsidRPr="00D4329E">
        <w:rPr>
          <w:rStyle w:val="None"/>
          <w:rFonts w:cs="Times New Roman"/>
          <w:sz w:val="20"/>
          <w:szCs w:val="20"/>
        </w:rPr>
        <w:t xml:space="preserve"> </w:t>
      </w:r>
      <w:r w:rsidR="004C7BA4">
        <w:rPr>
          <w:rStyle w:val="None"/>
          <w:rFonts w:cs="Times New Roman"/>
          <w:sz w:val="20"/>
          <w:szCs w:val="20"/>
        </w:rPr>
        <w:t>Конкурса</w:t>
      </w:r>
      <w:r w:rsidRPr="00D4329E">
        <w:rPr>
          <w:rStyle w:val="None"/>
          <w:rFonts w:cs="Times New Roman"/>
          <w:sz w:val="20"/>
          <w:szCs w:val="20"/>
        </w:rPr>
        <w:t xml:space="preserve">: </w:t>
      </w:r>
    </w:p>
    <w:p w14:paraId="16EE2427" w14:textId="77777777" w:rsidR="00CD163D" w:rsidRPr="00D4329E" w:rsidRDefault="00CD163D" w:rsidP="00CD163D">
      <w:pPr>
        <w:ind w:left="567"/>
        <w:jc w:val="both"/>
        <w:rPr>
          <w:rStyle w:val="None"/>
          <w:rFonts w:cs="Times New Roman"/>
          <w:sz w:val="20"/>
          <w:szCs w:val="20"/>
        </w:rPr>
      </w:pPr>
      <w:r w:rsidRPr="00D4329E">
        <w:rPr>
          <w:rStyle w:val="None"/>
          <w:rFonts w:cs="Times New Roman"/>
          <w:sz w:val="20"/>
          <w:szCs w:val="20"/>
        </w:rPr>
        <w:t xml:space="preserve">- должен сообщить о себе достоверные сведения и информацию, соответствующие действительности, в том числе в случаях и в порядке, определенными настоящими </w:t>
      </w:r>
      <w:bookmarkStart w:id="2" w:name="OLE_LINK1"/>
      <w:r w:rsidRPr="00D4329E">
        <w:rPr>
          <w:rStyle w:val="None"/>
          <w:rFonts w:cs="Times New Roman"/>
          <w:sz w:val="20"/>
          <w:szCs w:val="20"/>
        </w:rPr>
        <w:t>Правилами</w:t>
      </w:r>
      <w:bookmarkEnd w:id="2"/>
      <w:r w:rsidRPr="00D4329E">
        <w:rPr>
          <w:rStyle w:val="None"/>
          <w:rFonts w:cs="Times New Roman"/>
          <w:sz w:val="20"/>
          <w:szCs w:val="20"/>
        </w:rPr>
        <w:t>;</w:t>
      </w:r>
    </w:p>
    <w:p w14:paraId="48EDA484" w14:textId="7792733C" w:rsidR="00CD163D" w:rsidRPr="00D4329E" w:rsidRDefault="00CD163D" w:rsidP="00CD163D">
      <w:pPr>
        <w:ind w:left="567"/>
        <w:jc w:val="both"/>
        <w:rPr>
          <w:rStyle w:val="None"/>
          <w:rFonts w:cs="Times New Roman"/>
          <w:sz w:val="20"/>
          <w:szCs w:val="20"/>
        </w:rPr>
      </w:pPr>
      <w:r w:rsidRPr="00D4329E">
        <w:rPr>
          <w:rStyle w:val="None"/>
          <w:rFonts w:cs="Times New Roman"/>
          <w:sz w:val="20"/>
          <w:szCs w:val="20"/>
        </w:rPr>
        <w:t xml:space="preserve">- в случае использования псевдонима (вымышленное имя) и/или изменения имени в период проведения </w:t>
      </w:r>
      <w:r w:rsidR="004C7BA4">
        <w:rPr>
          <w:rStyle w:val="None"/>
          <w:rFonts w:cs="Times New Roman"/>
          <w:sz w:val="20"/>
          <w:szCs w:val="20"/>
        </w:rPr>
        <w:t>Конкурса</w:t>
      </w:r>
      <w:r w:rsidR="004C7BA4" w:rsidRPr="00D4329E">
        <w:rPr>
          <w:rStyle w:val="None"/>
          <w:rFonts w:cs="Times New Roman"/>
          <w:sz w:val="20"/>
          <w:szCs w:val="20"/>
        </w:rPr>
        <w:t xml:space="preserve"> </w:t>
      </w:r>
      <w:r w:rsidRPr="00D4329E">
        <w:rPr>
          <w:rStyle w:val="None"/>
          <w:rFonts w:cs="Times New Roman"/>
          <w:sz w:val="20"/>
          <w:szCs w:val="20"/>
        </w:rPr>
        <w:t xml:space="preserve">должен сообщить свое подлинное имя; </w:t>
      </w:r>
    </w:p>
    <w:p w14:paraId="5FCD2635" w14:textId="485BBA0F" w:rsidR="00CD163D" w:rsidRPr="00D4329E" w:rsidRDefault="00CD163D" w:rsidP="00CD163D">
      <w:pPr>
        <w:ind w:left="567"/>
        <w:jc w:val="both"/>
        <w:rPr>
          <w:rStyle w:val="None"/>
          <w:rFonts w:cs="Times New Roman"/>
          <w:sz w:val="20"/>
          <w:szCs w:val="20"/>
        </w:rPr>
      </w:pPr>
      <w:r w:rsidRPr="00D4329E">
        <w:rPr>
          <w:rStyle w:val="None"/>
          <w:rFonts w:cs="Times New Roman"/>
          <w:sz w:val="20"/>
          <w:szCs w:val="20"/>
        </w:rPr>
        <w:lastRenderedPageBreak/>
        <w:t xml:space="preserve">- лично и самостоятельно участвует в </w:t>
      </w:r>
      <w:r w:rsidR="004C7BA4">
        <w:rPr>
          <w:rStyle w:val="None"/>
          <w:rFonts w:cs="Times New Roman"/>
          <w:sz w:val="20"/>
          <w:szCs w:val="20"/>
        </w:rPr>
        <w:t>Конкурсе</w:t>
      </w:r>
      <w:r w:rsidRPr="00D4329E">
        <w:rPr>
          <w:rStyle w:val="None"/>
          <w:rFonts w:cs="Times New Roman"/>
          <w:sz w:val="20"/>
          <w:szCs w:val="20"/>
        </w:rPr>
        <w:t>;</w:t>
      </w:r>
    </w:p>
    <w:p w14:paraId="5C3F9951" w14:textId="77777777" w:rsidR="00CD163D" w:rsidRPr="00D4329E" w:rsidRDefault="00CD163D" w:rsidP="00CD163D">
      <w:pPr>
        <w:ind w:left="567"/>
        <w:jc w:val="both"/>
        <w:rPr>
          <w:rStyle w:val="None"/>
          <w:rFonts w:cs="Times New Roman"/>
          <w:sz w:val="20"/>
          <w:szCs w:val="20"/>
        </w:rPr>
      </w:pPr>
      <w:r w:rsidRPr="00D4329E">
        <w:rPr>
          <w:rStyle w:val="None"/>
          <w:rFonts w:cs="Times New Roman"/>
          <w:sz w:val="20"/>
          <w:szCs w:val="20"/>
        </w:rPr>
        <w:t xml:space="preserve">- должен знать и обязан соблюдать настоящие Правила; </w:t>
      </w:r>
    </w:p>
    <w:p w14:paraId="0EE99F02" w14:textId="01FDB5A2" w:rsidR="00CD163D" w:rsidRPr="00D4329E" w:rsidRDefault="00CD163D" w:rsidP="00CD163D">
      <w:pPr>
        <w:ind w:left="567"/>
        <w:jc w:val="both"/>
        <w:rPr>
          <w:rStyle w:val="None"/>
          <w:rFonts w:cs="Times New Roman"/>
          <w:sz w:val="20"/>
          <w:szCs w:val="20"/>
        </w:rPr>
      </w:pPr>
      <w:r w:rsidRPr="00D4329E">
        <w:rPr>
          <w:rStyle w:val="None"/>
          <w:rFonts w:cs="Times New Roman"/>
          <w:sz w:val="20"/>
          <w:szCs w:val="20"/>
        </w:rPr>
        <w:t xml:space="preserve">- вправе воздержаться или отказаться от участия в </w:t>
      </w:r>
      <w:r w:rsidR="004C7BA4">
        <w:rPr>
          <w:rStyle w:val="None"/>
          <w:rFonts w:cs="Times New Roman"/>
          <w:sz w:val="20"/>
          <w:szCs w:val="20"/>
        </w:rPr>
        <w:t>Конкурсе</w:t>
      </w:r>
      <w:r w:rsidRPr="00D4329E">
        <w:rPr>
          <w:rStyle w:val="None"/>
          <w:rFonts w:cs="Times New Roman"/>
          <w:sz w:val="20"/>
          <w:szCs w:val="20"/>
        </w:rPr>
        <w:t xml:space="preserve">; </w:t>
      </w:r>
    </w:p>
    <w:p w14:paraId="3385B664" w14:textId="7D2DB5B4" w:rsidR="00CD163D" w:rsidRPr="00D4329E" w:rsidRDefault="00CD163D" w:rsidP="00CD163D">
      <w:pPr>
        <w:ind w:left="567"/>
        <w:jc w:val="both"/>
        <w:rPr>
          <w:rStyle w:val="None"/>
          <w:rFonts w:cs="Times New Roman"/>
          <w:sz w:val="20"/>
          <w:szCs w:val="20"/>
        </w:rPr>
      </w:pPr>
      <w:r w:rsidRPr="00D4329E">
        <w:rPr>
          <w:rStyle w:val="None"/>
          <w:rFonts w:cs="Times New Roman"/>
          <w:sz w:val="20"/>
          <w:szCs w:val="20"/>
        </w:rPr>
        <w:t xml:space="preserve">- не вправе передать и/или любым иным образом уступить свои права, связанные с участием в </w:t>
      </w:r>
      <w:r w:rsidR="004C7BA4">
        <w:rPr>
          <w:rStyle w:val="None"/>
          <w:rFonts w:cs="Times New Roman"/>
          <w:sz w:val="20"/>
          <w:szCs w:val="20"/>
        </w:rPr>
        <w:t>Конкурсе</w:t>
      </w:r>
      <w:r w:rsidRPr="00D4329E">
        <w:rPr>
          <w:rStyle w:val="None"/>
          <w:rFonts w:cs="Times New Roman"/>
          <w:sz w:val="20"/>
          <w:szCs w:val="20"/>
        </w:rPr>
        <w:t>, третьему лицу (лицам).</w:t>
      </w:r>
    </w:p>
    <w:p w14:paraId="0722BB19" w14:textId="64BE7D54" w:rsidR="003B0B05" w:rsidRDefault="009A539D" w:rsidP="003B0B05">
      <w:pPr>
        <w:pStyle w:val="a7"/>
        <w:numPr>
          <w:ilvl w:val="1"/>
          <w:numId w:val="2"/>
        </w:numPr>
        <w:ind w:left="567" w:hanging="567"/>
        <w:jc w:val="both"/>
        <w:rPr>
          <w:rStyle w:val="None"/>
          <w:rFonts w:cs="Times New Roman"/>
          <w:sz w:val="20"/>
          <w:szCs w:val="20"/>
        </w:rPr>
      </w:pPr>
      <w:r w:rsidRPr="00D4329E">
        <w:rPr>
          <w:rStyle w:val="None"/>
          <w:rFonts w:cs="Times New Roman"/>
          <w:sz w:val="20"/>
          <w:szCs w:val="20"/>
        </w:rPr>
        <w:t>В</w:t>
      </w:r>
      <w:r w:rsidR="00B77B12" w:rsidRPr="00D4329E">
        <w:rPr>
          <w:rStyle w:val="None"/>
          <w:rFonts w:cs="Times New Roman"/>
          <w:sz w:val="20"/>
          <w:szCs w:val="20"/>
        </w:rPr>
        <w:t xml:space="preserve"> </w:t>
      </w:r>
      <w:r w:rsidR="004C7BA4">
        <w:rPr>
          <w:rStyle w:val="None"/>
          <w:rFonts w:cs="Times New Roman"/>
          <w:sz w:val="20"/>
          <w:szCs w:val="20"/>
        </w:rPr>
        <w:t>Конкурсе</w:t>
      </w:r>
      <w:r w:rsidR="004C7BA4" w:rsidRPr="00D4329E">
        <w:rPr>
          <w:rStyle w:val="None"/>
          <w:rFonts w:cs="Times New Roman"/>
          <w:sz w:val="20"/>
          <w:szCs w:val="20"/>
        </w:rPr>
        <w:t xml:space="preserve"> </w:t>
      </w:r>
      <w:r w:rsidRPr="00D4329E">
        <w:rPr>
          <w:rStyle w:val="None"/>
          <w:rFonts w:cs="Times New Roman"/>
          <w:sz w:val="20"/>
          <w:szCs w:val="20"/>
        </w:rPr>
        <w:t xml:space="preserve">запрещается участвовать работникам </w:t>
      </w:r>
      <w:r w:rsidR="00A776A5" w:rsidRPr="00D4329E">
        <w:rPr>
          <w:rStyle w:val="None"/>
          <w:rFonts w:cs="Times New Roman"/>
          <w:sz w:val="20"/>
          <w:szCs w:val="20"/>
        </w:rPr>
        <w:t xml:space="preserve">и </w:t>
      </w:r>
      <w:r w:rsidRPr="00D4329E">
        <w:rPr>
          <w:rStyle w:val="None"/>
          <w:rFonts w:cs="Times New Roman"/>
          <w:sz w:val="20"/>
          <w:szCs w:val="20"/>
        </w:rPr>
        <w:t>представителям Организатора, аффилированным лицам, членам семей таких работников и</w:t>
      </w:r>
      <w:r w:rsidR="00B77B12" w:rsidRPr="00D4329E">
        <w:rPr>
          <w:rStyle w:val="None"/>
          <w:rFonts w:cs="Times New Roman"/>
          <w:sz w:val="20"/>
          <w:szCs w:val="20"/>
        </w:rPr>
        <w:t xml:space="preserve"> </w:t>
      </w:r>
      <w:r w:rsidRPr="00D4329E">
        <w:rPr>
          <w:rStyle w:val="None"/>
          <w:rFonts w:cs="Times New Roman"/>
          <w:sz w:val="20"/>
          <w:szCs w:val="20"/>
        </w:rPr>
        <w:t xml:space="preserve">представителей, а также работникам и представителям любых </w:t>
      </w:r>
      <w:r w:rsidRPr="00C308D5">
        <w:rPr>
          <w:rStyle w:val="None"/>
          <w:rFonts w:cs="Times New Roman"/>
          <w:sz w:val="20"/>
          <w:szCs w:val="20"/>
        </w:rPr>
        <w:t xml:space="preserve">других лиц, имеющих непосредственное отношение к организации или проведению </w:t>
      </w:r>
      <w:r w:rsidR="004C7BA4" w:rsidRPr="00C308D5">
        <w:rPr>
          <w:rStyle w:val="None"/>
          <w:rFonts w:cs="Times New Roman"/>
          <w:sz w:val="20"/>
          <w:szCs w:val="20"/>
        </w:rPr>
        <w:t>настояще</w:t>
      </w:r>
      <w:r w:rsidR="004C7BA4">
        <w:rPr>
          <w:rStyle w:val="None"/>
          <w:rFonts w:cs="Times New Roman"/>
          <w:sz w:val="20"/>
          <w:szCs w:val="20"/>
        </w:rPr>
        <w:t>го</w:t>
      </w:r>
      <w:r w:rsidR="004C7BA4" w:rsidRPr="00C308D5">
        <w:rPr>
          <w:rStyle w:val="None"/>
          <w:rFonts w:cs="Times New Roman"/>
          <w:sz w:val="20"/>
          <w:szCs w:val="20"/>
        </w:rPr>
        <w:t xml:space="preserve"> </w:t>
      </w:r>
      <w:r w:rsidR="004C7BA4">
        <w:rPr>
          <w:rStyle w:val="None"/>
          <w:rFonts w:cs="Times New Roman"/>
          <w:sz w:val="20"/>
          <w:szCs w:val="20"/>
        </w:rPr>
        <w:t>Конкурса</w:t>
      </w:r>
      <w:r w:rsidRPr="00C308D5">
        <w:rPr>
          <w:rStyle w:val="None"/>
          <w:rFonts w:cs="Times New Roman"/>
          <w:sz w:val="20"/>
          <w:szCs w:val="20"/>
        </w:rPr>
        <w:t>.</w:t>
      </w:r>
      <w:r w:rsidR="00E77390" w:rsidRPr="00C308D5">
        <w:rPr>
          <w:rStyle w:val="None"/>
          <w:rFonts w:cs="Times New Roman"/>
          <w:sz w:val="20"/>
          <w:szCs w:val="20"/>
        </w:rPr>
        <w:t xml:space="preserve"> </w:t>
      </w:r>
      <w:bookmarkStart w:id="3" w:name="_Hlk534816570"/>
      <w:bookmarkStart w:id="4" w:name="_Hlk531771150"/>
      <w:bookmarkStart w:id="5" w:name="_Hlk8931258"/>
    </w:p>
    <w:p w14:paraId="0245EA1A" w14:textId="2E8FCA15" w:rsidR="003B0B05" w:rsidRPr="003B0B05" w:rsidRDefault="003B0B05" w:rsidP="003B0B05">
      <w:pPr>
        <w:pStyle w:val="a7"/>
        <w:numPr>
          <w:ilvl w:val="1"/>
          <w:numId w:val="2"/>
        </w:numPr>
        <w:ind w:left="567" w:hanging="567"/>
        <w:jc w:val="both"/>
        <w:rPr>
          <w:rStyle w:val="None"/>
          <w:rFonts w:cs="Times New Roman"/>
          <w:sz w:val="20"/>
          <w:szCs w:val="20"/>
        </w:rPr>
      </w:pPr>
      <w:r w:rsidRPr="003B0B05">
        <w:rPr>
          <w:rStyle w:val="None"/>
          <w:rFonts w:cs="Times New Roman"/>
          <w:sz w:val="20"/>
          <w:szCs w:val="20"/>
        </w:rPr>
        <w:t>Лица, получившие Приз/Сувенир и/или признанные победителями</w:t>
      </w:r>
      <w:r>
        <w:rPr>
          <w:rStyle w:val="None"/>
          <w:rFonts w:cs="Times New Roman"/>
          <w:sz w:val="20"/>
          <w:szCs w:val="20"/>
        </w:rPr>
        <w:t>/призерами</w:t>
      </w:r>
      <w:r w:rsidRPr="003B0B05">
        <w:rPr>
          <w:rStyle w:val="None"/>
          <w:rFonts w:cs="Times New Roman"/>
          <w:sz w:val="20"/>
          <w:szCs w:val="20"/>
        </w:rPr>
        <w:t xml:space="preserve"> в одной из Акций/Конкурсов Радиопрограммы, проводимых в течение 60 (шестидесяти) календарных дней до даты начала проведения </w:t>
      </w:r>
      <w:r w:rsidR="004C7BA4" w:rsidRPr="003B0B05">
        <w:rPr>
          <w:rStyle w:val="None"/>
          <w:rFonts w:cs="Times New Roman"/>
          <w:sz w:val="20"/>
          <w:szCs w:val="20"/>
        </w:rPr>
        <w:t>настояще</w:t>
      </w:r>
      <w:r w:rsidR="004C7BA4">
        <w:rPr>
          <w:rStyle w:val="None"/>
          <w:rFonts w:cs="Times New Roman"/>
          <w:sz w:val="20"/>
          <w:szCs w:val="20"/>
        </w:rPr>
        <w:t>го</w:t>
      </w:r>
      <w:r w:rsidR="004C7BA4" w:rsidRPr="003B0B05">
        <w:rPr>
          <w:rStyle w:val="None"/>
          <w:rFonts w:cs="Times New Roman"/>
          <w:sz w:val="20"/>
          <w:szCs w:val="20"/>
        </w:rPr>
        <w:t xml:space="preserve"> </w:t>
      </w:r>
      <w:r w:rsidR="004C7BA4">
        <w:rPr>
          <w:rStyle w:val="None"/>
          <w:rFonts w:cs="Times New Roman"/>
          <w:sz w:val="20"/>
          <w:szCs w:val="20"/>
        </w:rPr>
        <w:t>Конкурса</w:t>
      </w:r>
      <w:r w:rsidRPr="003B0B05">
        <w:rPr>
          <w:rStyle w:val="None"/>
          <w:rFonts w:cs="Times New Roman"/>
          <w:sz w:val="20"/>
          <w:szCs w:val="20"/>
        </w:rPr>
        <w:t xml:space="preserve">, а также лица, признанные судом недееспособными, и/или содержащиеся в местах лишения свободы не могут стать Участниками </w:t>
      </w:r>
      <w:r w:rsidR="004C7BA4">
        <w:rPr>
          <w:rStyle w:val="None"/>
          <w:rFonts w:cs="Times New Roman"/>
          <w:sz w:val="20"/>
          <w:szCs w:val="20"/>
        </w:rPr>
        <w:t>Конкурса</w:t>
      </w:r>
      <w:r w:rsidR="004C7BA4" w:rsidRPr="003B0B05">
        <w:rPr>
          <w:rStyle w:val="None"/>
          <w:rFonts w:cs="Times New Roman"/>
          <w:sz w:val="20"/>
          <w:szCs w:val="20"/>
        </w:rPr>
        <w:t xml:space="preserve"> </w:t>
      </w:r>
      <w:r w:rsidRPr="003B0B05">
        <w:rPr>
          <w:rStyle w:val="None"/>
          <w:rFonts w:cs="Times New Roman"/>
          <w:sz w:val="20"/>
          <w:szCs w:val="20"/>
        </w:rPr>
        <w:t xml:space="preserve">и не вправе претендовать на призы </w:t>
      </w:r>
      <w:r w:rsidR="004C7BA4">
        <w:rPr>
          <w:rStyle w:val="None"/>
          <w:rFonts w:cs="Times New Roman"/>
          <w:sz w:val="20"/>
          <w:szCs w:val="20"/>
        </w:rPr>
        <w:t>Конкурса</w:t>
      </w:r>
      <w:r w:rsidRPr="003B0B05">
        <w:rPr>
          <w:rStyle w:val="None"/>
          <w:rFonts w:cs="Times New Roman"/>
          <w:sz w:val="20"/>
          <w:szCs w:val="20"/>
        </w:rPr>
        <w:t>.</w:t>
      </w:r>
    </w:p>
    <w:bookmarkEnd w:id="3"/>
    <w:bookmarkEnd w:id="4"/>
    <w:bookmarkEnd w:id="5"/>
    <w:p w14:paraId="300C3FFA" w14:textId="79494B2A" w:rsidR="00CD163D" w:rsidRPr="003B0B05" w:rsidRDefault="00CD163D" w:rsidP="003B0B05">
      <w:pPr>
        <w:pStyle w:val="a7"/>
        <w:numPr>
          <w:ilvl w:val="1"/>
          <w:numId w:val="2"/>
        </w:numPr>
        <w:ind w:left="567" w:hanging="567"/>
        <w:jc w:val="both"/>
        <w:rPr>
          <w:rStyle w:val="None"/>
          <w:rFonts w:cs="Times New Roman"/>
          <w:color w:val="000000" w:themeColor="text1"/>
          <w:sz w:val="20"/>
          <w:szCs w:val="20"/>
        </w:rPr>
      </w:pPr>
      <w:r w:rsidRPr="003B0B05">
        <w:rPr>
          <w:rStyle w:val="None"/>
          <w:rFonts w:cs="Times New Roman"/>
          <w:sz w:val="20"/>
          <w:szCs w:val="20"/>
        </w:rPr>
        <w:t>Слушатель/Участник</w:t>
      </w:r>
      <w:r w:rsidR="000F2BF0">
        <w:rPr>
          <w:rStyle w:val="None"/>
          <w:rFonts w:cs="Times New Roman"/>
          <w:sz w:val="20"/>
          <w:szCs w:val="20"/>
        </w:rPr>
        <w:t>/Победитель</w:t>
      </w:r>
      <w:r w:rsidRPr="003B0B05">
        <w:rPr>
          <w:rStyle w:val="None"/>
          <w:rFonts w:cs="Times New Roman"/>
          <w:sz w:val="20"/>
          <w:szCs w:val="20"/>
        </w:rPr>
        <w:t xml:space="preserve"> </w:t>
      </w:r>
      <w:r w:rsidR="004C7BA4">
        <w:rPr>
          <w:rStyle w:val="None"/>
          <w:rFonts w:cs="Times New Roman"/>
          <w:sz w:val="20"/>
          <w:szCs w:val="20"/>
        </w:rPr>
        <w:t>Конкурса</w:t>
      </w:r>
      <w:r w:rsidR="004C7BA4" w:rsidRPr="003B0B05">
        <w:rPr>
          <w:rStyle w:val="None"/>
          <w:rFonts w:cs="Times New Roman"/>
          <w:sz w:val="20"/>
          <w:szCs w:val="20"/>
        </w:rPr>
        <w:t xml:space="preserve"> </w:t>
      </w:r>
      <w:r w:rsidRPr="003B0B05">
        <w:rPr>
          <w:rStyle w:val="None"/>
          <w:rFonts w:cs="Times New Roman"/>
          <w:sz w:val="20"/>
          <w:szCs w:val="20"/>
        </w:rPr>
        <w:t>действует лично, от своего имени, добровольно, самостоятельно и свободен в своем волеизъявлении. Слушатель/Участник</w:t>
      </w:r>
      <w:r w:rsidR="000F2BF0">
        <w:rPr>
          <w:rStyle w:val="None"/>
          <w:rFonts w:cs="Times New Roman"/>
          <w:sz w:val="20"/>
          <w:szCs w:val="20"/>
        </w:rPr>
        <w:t>/</w:t>
      </w:r>
      <w:r w:rsidR="000F2BF0" w:rsidRPr="000F2BF0">
        <w:rPr>
          <w:rFonts w:cs="Times New Roman"/>
          <w:sz w:val="20"/>
          <w:szCs w:val="20"/>
        </w:rPr>
        <w:t>Победитель</w:t>
      </w:r>
      <w:r w:rsidRPr="003B0B05">
        <w:rPr>
          <w:rStyle w:val="None"/>
          <w:rFonts w:cs="Times New Roman"/>
          <w:sz w:val="20"/>
          <w:szCs w:val="20"/>
        </w:rPr>
        <w:t xml:space="preserve"> </w:t>
      </w:r>
      <w:r w:rsidR="004C7BA4">
        <w:rPr>
          <w:rStyle w:val="None"/>
          <w:rFonts w:cs="Times New Roman"/>
          <w:sz w:val="20"/>
          <w:szCs w:val="20"/>
        </w:rPr>
        <w:t>Конкурса</w:t>
      </w:r>
      <w:r w:rsidR="004C7BA4" w:rsidRPr="003B0B05">
        <w:rPr>
          <w:rStyle w:val="None"/>
          <w:rFonts w:cs="Times New Roman"/>
          <w:sz w:val="20"/>
          <w:szCs w:val="20"/>
        </w:rPr>
        <w:t xml:space="preserve"> </w:t>
      </w:r>
      <w:r w:rsidRPr="003B0B05">
        <w:rPr>
          <w:rStyle w:val="None"/>
          <w:rFonts w:cs="Times New Roman"/>
          <w:sz w:val="20"/>
          <w:szCs w:val="20"/>
        </w:rPr>
        <w:t xml:space="preserve">принимает на себя все риски ответственности и последствий, связанных с возможным получением </w:t>
      </w:r>
      <w:r w:rsidR="00A01218" w:rsidRPr="003B0B05">
        <w:rPr>
          <w:rStyle w:val="None"/>
          <w:rFonts w:cs="Times New Roman"/>
          <w:sz w:val="20"/>
          <w:szCs w:val="20"/>
        </w:rPr>
        <w:t>Приз</w:t>
      </w:r>
      <w:r w:rsidRPr="003B0B05">
        <w:rPr>
          <w:rStyle w:val="None"/>
          <w:rFonts w:cs="Times New Roman"/>
          <w:sz w:val="20"/>
          <w:szCs w:val="20"/>
        </w:rPr>
        <w:t xml:space="preserve">а по итогам участия в </w:t>
      </w:r>
      <w:r w:rsidR="004C7BA4">
        <w:rPr>
          <w:rStyle w:val="None"/>
          <w:rFonts w:cs="Times New Roman"/>
          <w:sz w:val="20"/>
          <w:szCs w:val="20"/>
        </w:rPr>
        <w:t>Конкурсе</w:t>
      </w:r>
      <w:r w:rsidRPr="003B0B05">
        <w:rPr>
          <w:rStyle w:val="None"/>
          <w:rFonts w:cs="Times New Roman"/>
          <w:sz w:val="20"/>
          <w:szCs w:val="20"/>
        </w:rPr>
        <w:t>.</w:t>
      </w:r>
    </w:p>
    <w:p w14:paraId="363DE226" w14:textId="42E6BD3E" w:rsidR="00913B9D" w:rsidRDefault="000F2BF0" w:rsidP="00913B9D">
      <w:pPr>
        <w:pStyle w:val="a7"/>
        <w:numPr>
          <w:ilvl w:val="1"/>
          <w:numId w:val="2"/>
        </w:numPr>
        <w:ind w:left="567" w:hanging="567"/>
        <w:jc w:val="both"/>
        <w:rPr>
          <w:rFonts w:cs="Times New Roman"/>
          <w:color w:val="000000" w:themeColor="text1"/>
          <w:sz w:val="20"/>
          <w:szCs w:val="20"/>
        </w:rPr>
      </w:pPr>
      <w:bookmarkStart w:id="6" w:name="_Hlk534816584"/>
      <w:r w:rsidRPr="000F2BF0">
        <w:rPr>
          <w:rFonts w:cs="Times New Roman"/>
          <w:color w:val="000000" w:themeColor="text1"/>
          <w:sz w:val="20"/>
          <w:szCs w:val="20"/>
        </w:rPr>
        <w:t>Победитель</w:t>
      </w:r>
      <w:r w:rsidR="00BC300D" w:rsidRPr="00B70568">
        <w:rPr>
          <w:rFonts w:cs="Times New Roman"/>
          <w:color w:val="000000" w:themeColor="text1"/>
          <w:sz w:val="20"/>
          <w:szCs w:val="20"/>
        </w:rPr>
        <w:t xml:space="preserve"> </w:t>
      </w:r>
      <w:r w:rsidR="004C7BA4">
        <w:rPr>
          <w:rFonts w:cs="Times New Roman"/>
          <w:color w:val="000000" w:themeColor="text1"/>
          <w:sz w:val="20"/>
          <w:szCs w:val="20"/>
        </w:rPr>
        <w:t>Конкурса</w:t>
      </w:r>
      <w:r w:rsidR="00BC300D" w:rsidRPr="00B70568">
        <w:rPr>
          <w:rFonts w:cs="Times New Roman"/>
          <w:color w:val="000000" w:themeColor="text1"/>
          <w:sz w:val="20"/>
          <w:szCs w:val="20"/>
        </w:rPr>
        <w:t>, после получения права на Приз и/или после получения Приза не вправе прини</w:t>
      </w:r>
      <w:r w:rsidR="0011564E">
        <w:rPr>
          <w:rFonts w:cs="Times New Roman"/>
          <w:color w:val="000000" w:themeColor="text1"/>
          <w:sz w:val="20"/>
          <w:szCs w:val="20"/>
        </w:rPr>
        <w:t>мать дальнейшее участие в данном Конкурсе</w:t>
      </w:r>
      <w:r w:rsidR="00BC300D" w:rsidRPr="00B70568">
        <w:rPr>
          <w:rFonts w:cs="Times New Roman"/>
          <w:color w:val="000000" w:themeColor="text1"/>
          <w:sz w:val="20"/>
          <w:szCs w:val="20"/>
        </w:rPr>
        <w:t xml:space="preserve"> (участвовать повторно), принимать участие в последующих </w:t>
      </w:r>
      <w:r w:rsidR="004C7BA4">
        <w:rPr>
          <w:rFonts w:cs="Times New Roman"/>
          <w:color w:val="000000" w:themeColor="text1"/>
          <w:sz w:val="20"/>
          <w:szCs w:val="20"/>
        </w:rPr>
        <w:t>Конкурсах/</w:t>
      </w:r>
      <w:r w:rsidR="00BC300D" w:rsidRPr="00B70568">
        <w:rPr>
          <w:rFonts w:cs="Times New Roman"/>
          <w:color w:val="000000" w:themeColor="text1"/>
          <w:sz w:val="20"/>
          <w:szCs w:val="20"/>
        </w:rPr>
        <w:t xml:space="preserve">Акциях Радиопрограммы в течение </w:t>
      </w:r>
      <w:r w:rsidR="003B0B05" w:rsidRPr="003B0B05">
        <w:rPr>
          <w:rFonts w:cs="Times New Roman"/>
          <w:color w:val="000000" w:themeColor="text1"/>
          <w:sz w:val="20"/>
          <w:szCs w:val="20"/>
        </w:rPr>
        <w:t>60 (шестидесяти) календарных дней</w:t>
      </w:r>
      <w:r w:rsidR="00BC300D" w:rsidRPr="00B70568">
        <w:rPr>
          <w:rFonts w:cs="Times New Roman"/>
          <w:color w:val="000000" w:themeColor="text1"/>
          <w:sz w:val="20"/>
          <w:szCs w:val="20"/>
        </w:rPr>
        <w:t xml:space="preserve">, с момента участия в </w:t>
      </w:r>
      <w:r w:rsidR="004C7BA4" w:rsidRPr="00B70568">
        <w:rPr>
          <w:rFonts w:cs="Times New Roman"/>
          <w:color w:val="000000" w:themeColor="text1"/>
          <w:sz w:val="20"/>
          <w:szCs w:val="20"/>
        </w:rPr>
        <w:t>настояще</w:t>
      </w:r>
      <w:r w:rsidR="004C7BA4">
        <w:rPr>
          <w:rFonts w:cs="Times New Roman"/>
          <w:color w:val="000000" w:themeColor="text1"/>
          <w:sz w:val="20"/>
          <w:szCs w:val="20"/>
        </w:rPr>
        <w:t>м Конкурсе</w:t>
      </w:r>
      <w:r w:rsidR="00BC300D" w:rsidRPr="00B70568">
        <w:rPr>
          <w:rFonts w:cs="Times New Roman"/>
          <w:color w:val="000000" w:themeColor="text1"/>
          <w:sz w:val="20"/>
          <w:szCs w:val="20"/>
        </w:rPr>
        <w:t>.</w:t>
      </w:r>
      <w:bookmarkEnd w:id="6"/>
    </w:p>
    <w:p w14:paraId="35A7EE86" w14:textId="2F8FAF1E" w:rsidR="00E96AFB" w:rsidRPr="00913B9D" w:rsidRDefault="00CD163D" w:rsidP="00913B9D">
      <w:pPr>
        <w:pStyle w:val="a7"/>
        <w:numPr>
          <w:ilvl w:val="1"/>
          <w:numId w:val="2"/>
        </w:numPr>
        <w:ind w:left="567" w:hanging="567"/>
        <w:jc w:val="both"/>
        <w:rPr>
          <w:rStyle w:val="None"/>
          <w:rFonts w:cs="Times New Roman"/>
          <w:color w:val="000000" w:themeColor="text1"/>
          <w:sz w:val="20"/>
          <w:szCs w:val="20"/>
        </w:rPr>
      </w:pPr>
      <w:r w:rsidRPr="00913B9D">
        <w:rPr>
          <w:rStyle w:val="None"/>
          <w:rFonts w:cs="Times New Roman"/>
          <w:sz w:val="20"/>
          <w:szCs w:val="20"/>
        </w:rPr>
        <w:t>Слушатель/</w:t>
      </w:r>
      <w:r w:rsidR="009A539D" w:rsidRPr="00913B9D">
        <w:rPr>
          <w:rStyle w:val="None"/>
          <w:rFonts w:cs="Times New Roman"/>
          <w:sz w:val="20"/>
          <w:szCs w:val="20"/>
        </w:rPr>
        <w:t>Участник</w:t>
      </w:r>
      <w:r w:rsidR="000F2BF0" w:rsidRPr="00913B9D">
        <w:rPr>
          <w:rFonts w:cs="Times New Roman"/>
          <w:sz w:val="20"/>
          <w:szCs w:val="20"/>
        </w:rPr>
        <w:t>/Победитель</w:t>
      </w:r>
      <w:r w:rsidR="005C7800" w:rsidRPr="00913B9D">
        <w:rPr>
          <w:rStyle w:val="None"/>
          <w:rFonts w:cs="Times New Roman"/>
          <w:sz w:val="20"/>
          <w:szCs w:val="20"/>
        </w:rPr>
        <w:t xml:space="preserve"> Конкурса</w:t>
      </w:r>
      <w:r w:rsidR="009A539D" w:rsidRPr="00913B9D">
        <w:rPr>
          <w:rStyle w:val="None"/>
          <w:rFonts w:cs="Times New Roman"/>
          <w:sz w:val="20"/>
          <w:szCs w:val="20"/>
        </w:rPr>
        <w:t xml:space="preserve"> за свой счет оплачивает все расходы, связанные с его участием в </w:t>
      </w:r>
      <w:r w:rsidR="004C7BA4" w:rsidRPr="00913B9D">
        <w:rPr>
          <w:rStyle w:val="None"/>
          <w:rFonts w:cs="Times New Roman"/>
          <w:sz w:val="20"/>
          <w:szCs w:val="20"/>
        </w:rPr>
        <w:t xml:space="preserve">Конкурсе </w:t>
      </w:r>
      <w:r w:rsidRPr="00913B9D">
        <w:rPr>
          <w:rStyle w:val="None"/>
          <w:rFonts w:cs="Times New Roman"/>
          <w:sz w:val="20"/>
          <w:szCs w:val="20"/>
        </w:rPr>
        <w:t xml:space="preserve">и/или получением </w:t>
      </w:r>
      <w:r w:rsidR="00A01218" w:rsidRPr="00913B9D">
        <w:rPr>
          <w:rStyle w:val="None"/>
          <w:rFonts w:cs="Times New Roman"/>
          <w:sz w:val="20"/>
          <w:szCs w:val="20"/>
        </w:rPr>
        <w:t>Приз</w:t>
      </w:r>
      <w:r w:rsidRPr="00913B9D">
        <w:rPr>
          <w:rStyle w:val="None"/>
          <w:rFonts w:cs="Times New Roman"/>
          <w:sz w:val="20"/>
          <w:szCs w:val="20"/>
        </w:rPr>
        <w:t>а</w:t>
      </w:r>
      <w:r w:rsidR="009A539D" w:rsidRPr="00913B9D">
        <w:rPr>
          <w:rStyle w:val="None"/>
          <w:rFonts w:cs="Times New Roman"/>
          <w:sz w:val="20"/>
          <w:szCs w:val="20"/>
        </w:rPr>
        <w:t xml:space="preserve">, в том числе, расходы по оплате услуг телефонной связи, транспортные расходы и все иные расходы, которые могут возникнуть у </w:t>
      </w:r>
      <w:r w:rsidRPr="00913B9D">
        <w:rPr>
          <w:rStyle w:val="None"/>
          <w:rFonts w:cs="Times New Roman"/>
          <w:sz w:val="20"/>
          <w:szCs w:val="20"/>
        </w:rPr>
        <w:t>Слушателя/Участника</w:t>
      </w:r>
      <w:r w:rsidR="000F2BF0" w:rsidRPr="00913B9D">
        <w:rPr>
          <w:rFonts w:cs="Times New Roman"/>
          <w:sz w:val="20"/>
          <w:szCs w:val="20"/>
        </w:rPr>
        <w:t>/Победителя</w:t>
      </w:r>
      <w:r w:rsidRPr="00913B9D">
        <w:rPr>
          <w:rStyle w:val="None"/>
          <w:rFonts w:cs="Times New Roman"/>
          <w:sz w:val="20"/>
          <w:szCs w:val="20"/>
        </w:rPr>
        <w:t xml:space="preserve"> </w:t>
      </w:r>
      <w:r w:rsidR="004C7BA4" w:rsidRPr="00913B9D">
        <w:rPr>
          <w:rStyle w:val="None"/>
          <w:rFonts w:cs="Times New Roman"/>
          <w:sz w:val="20"/>
          <w:szCs w:val="20"/>
        </w:rPr>
        <w:t>Конкурса</w:t>
      </w:r>
      <w:r w:rsidR="009A539D" w:rsidRPr="00913B9D">
        <w:rPr>
          <w:rStyle w:val="None"/>
          <w:rFonts w:cs="Times New Roman"/>
          <w:sz w:val="20"/>
          <w:szCs w:val="20"/>
        </w:rPr>
        <w:t>. Указанные расходы не компенсируются и не возмещаются.</w:t>
      </w:r>
    </w:p>
    <w:p w14:paraId="06765E9A" w14:textId="7D423275" w:rsidR="00D20D84" w:rsidRPr="00C7120A" w:rsidRDefault="000F2BF0" w:rsidP="00D20D84">
      <w:pPr>
        <w:pStyle w:val="a7"/>
        <w:numPr>
          <w:ilvl w:val="1"/>
          <w:numId w:val="2"/>
        </w:numPr>
        <w:ind w:left="567" w:hanging="567"/>
        <w:jc w:val="both"/>
        <w:rPr>
          <w:rStyle w:val="None"/>
          <w:rFonts w:cs="Times New Roman"/>
          <w:color w:val="000000" w:themeColor="text1"/>
          <w:sz w:val="20"/>
          <w:szCs w:val="20"/>
        </w:rPr>
      </w:pPr>
      <w:bookmarkStart w:id="7" w:name="_Hlk525653817"/>
      <w:r w:rsidRPr="00C7120A">
        <w:rPr>
          <w:rFonts w:cs="Times New Roman"/>
          <w:color w:val="000000" w:themeColor="text1"/>
          <w:sz w:val="20"/>
          <w:szCs w:val="20"/>
        </w:rPr>
        <w:t>Победитель</w:t>
      </w:r>
      <w:r w:rsidR="001B4164" w:rsidRPr="00C7120A">
        <w:rPr>
          <w:rStyle w:val="None"/>
          <w:rFonts w:cs="Times New Roman"/>
          <w:color w:val="000000" w:themeColor="text1"/>
          <w:sz w:val="20"/>
          <w:szCs w:val="20"/>
        </w:rPr>
        <w:t xml:space="preserve"> </w:t>
      </w:r>
      <w:r w:rsidR="004C7BA4" w:rsidRPr="00C7120A">
        <w:rPr>
          <w:rStyle w:val="None"/>
          <w:rFonts w:cs="Times New Roman"/>
          <w:color w:val="000000" w:themeColor="text1"/>
          <w:sz w:val="20"/>
          <w:szCs w:val="20"/>
        </w:rPr>
        <w:t xml:space="preserve">Конкурса </w:t>
      </w:r>
      <w:r w:rsidR="00D20D84" w:rsidRPr="00C7120A">
        <w:rPr>
          <w:rStyle w:val="None"/>
          <w:rFonts w:cs="Times New Roman"/>
          <w:color w:val="000000" w:themeColor="text1"/>
          <w:sz w:val="20"/>
          <w:szCs w:val="20"/>
        </w:rPr>
        <w:t xml:space="preserve">для получения </w:t>
      </w:r>
      <w:r w:rsidR="00A01218" w:rsidRPr="00C7120A">
        <w:rPr>
          <w:rStyle w:val="None"/>
          <w:rFonts w:cs="Times New Roman"/>
          <w:color w:val="000000" w:themeColor="text1"/>
          <w:sz w:val="20"/>
          <w:szCs w:val="20"/>
        </w:rPr>
        <w:t>Приз</w:t>
      </w:r>
      <w:r w:rsidR="00553B30" w:rsidRPr="00C7120A">
        <w:rPr>
          <w:rStyle w:val="None"/>
          <w:rFonts w:cs="Times New Roman"/>
          <w:color w:val="000000" w:themeColor="text1"/>
          <w:sz w:val="20"/>
          <w:szCs w:val="20"/>
        </w:rPr>
        <w:t>а</w:t>
      </w:r>
      <w:r w:rsidR="00D20D84" w:rsidRPr="00C7120A">
        <w:rPr>
          <w:rStyle w:val="None"/>
          <w:rFonts w:cs="Times New Roman"/>
          <w:color w:val="000000" w:themeColor="text1"/>
          <w:sz w:val="20"/>
          <w:szCs w:val="20"/>
        </w:rPr>
        <w:t xml:space="preserve"> предоставляет перечень сведений и копий документов (скан-копий, фотокопий), необходимых для организации вручения и/или высылки</w:t>
      </w:r>
      <w:r w:rsidR="00766320" w:rsidRPr="00C7120A">
        <w:rPr>
          <w:rStyle w:val="None"/>
          <w:rFonts w:cs="Times New Roman"/>
          <w:color w:val="000000" w:themeColor="text1"/>
          <w:sz w:val="20"/>
          <w:szCs w:val="20"/>
        </w:rPr>
        <w:t>/вручения</w:t>
      </w:r>
      <w:r w:rsidR="00D20D84" w:rsidRPr="00C7120A">
        <w:rPr>
          <w:rStyle w:val="None"/>
          <w:rFonts w:cs="Times New Roman"/>
          <w:color w:val="000000" w:themeColor="text1"/>
          <w:sz w:val="20"/>
          <w:szCs w:val="20"/>
        </w:rPr>
        <w:t xml:space="preserve"> </w:t>
      </w:r>
      <w:r w:rsidR="00A01218" w:rsidRPr="00C7120A">
        <w:rPr>
          <w:rStyle w:val="None"/>
          <w:rFonts w:cs="Times New Roman"/>
          <w:color w:val="000000" w:themeColor="text1"/>
          <w:sz w:val="20"/>
          <w:szCs w:val="20"/>
        </w:rPr>
        <w:t>Приз</w:t>
      </w:r>
      <w:r w:rsidR="00553B30" w:rsidRPr="00C7120A">
        <w:rPr>
          <w:rStyle w:val="None"/>
          <w:rFonts w:cs="Times New Roman"/>
          <w:color w:val="000000" w:themeColor="text1"/>
          <w:sz w:val="20"/>
          <w:szCs w:val="20"/>
        </w:rPr>
        <w:t>а</w:t>
      </w:r>
      <w:r w:rsidR="00D20D84" w:rsidRPr="00C7120A">
        <w:rPr>
          <w:rStyle w:val="None"/>
          <w:rFonts w:cs="Times New Roman"/>
          <w:color w:val="000000" w:themeColor="text1"/>
          <w:sz w:val="20"/>
          <w:szCs w:val="20"/>
        </w:rPr>
        <w:t xml:space="preserve"> </w:t>
      </w:r>
      <w:r w:rsidRPr="00C7120A">
        <w:rPr>
          <w:rFonts w:cs="Times New Roman"/>
          <w:color w:val="000000" w:themeColor="text1"/>
          <w:sz w:val="20"/>
          <w:szCs w:val="20"/>
        </w:rPr>
        <w:t>Победителю</w:t>
      </w:r>
      <w:r w:rsidR="00D20D84" w:rsidRPr="00C7120A">
        <w:rPr>
          <w:rStyle w:val="None"/>
          <w:rFonts w:cs="Times New Roman"/>
          <w:color w:val="000000" w:themeColor="text1"/>
          <w:sz w:val="20"/>
          <w:szCs w:val="20"/>
        </w:rPr>
        <w:t xml:space="preserve">, и </w:t>
      </w:r>
      <w:r w:rsidR="00404CBB">
        <w:rPr>
          <w:rStyle w:val="None"/>
          <w:rFonts w:cs="Times New Roman"/>
          <w:color w:val="000000" w:themeColor="text1"/>
          <w:sz w:val="20"/>
          <w:szCs w:val="20"/>
        </w:rPr>
        <w:t xml:space="preserve">исполнения </w:t>
      </w:r>
      <w:r w:rsidR="00404CBB" w:rsidRPr="00B353DB">
        <w:rPr>
          <w:rStyle w:val="None"/>
          <w:rFonts w:cs="Times New Roman"/>
          <w:color w:val="000000" w:themeColor="text1"/>
          <w:sz w:val="20"/>
          <w:szCs w:val="20"/>
        </w:rPr>
        <w:t>Организатором</w:t>
      </w:r>
      <w:r w:rsidR="00D20D84" w:rsidRPr="00B353DB">
        <w:rPr>
          <w:rStyle w:val="None"/>
          <w:rFonts w:cs="Times New Roman"/>
          <w:color w:val="000000" w:themeColor="text1"/>
          <w:sz w:val="20"/>
          <w:szCs w:val="20"/>
        </w:rPr>
        <w:t xml:space="preserve"> обязанностей налогового агента</w:t>
      </w:r>
      <w:r w:rsidR="00D20D84" w:rsidRPr="00C7120A">
        <w:rPr>
          <w:rStyle w:val="None"/>
          <w:rFonts w:cs="Times New Roman"/>
          <w:color w:val="000000" w:themeColor="text1"/>
          <w:sz w:val="20"/>
          <w:szCs w:val="20"/>
        </w:rPr>
        <w:t>:</w:t>
      </w:r>
    </w:p>
    <w:p w14:paraId="0617FE35" w14:textId="22B4B200" w:rsidR="00D20D84" w:rsidRPr="00C7120A" w:rsidRDefault="00D20D84" w:rsidP="00C7120A">
      <w:pPr>
        <w:ind w:left="567"/>
        <w:jc w:val="both"/>
        <w:rPr>
          <w:rStyle w:val="None"/>
          <w:rFonts w:cs="Times New Roman"/>
          <w:color w:val="000000" w:themeColor="text1"/>
          <w:sz w:val="20"/>
          <w:szCs w:val="20"/>
        </w:rPr>
      </w:pPr>
      <w:r w:rsidRPr="00C7120A">
        <w:rPr>
          <w:rStyle w:val="None"/>
          <w:rFonts w:cs="Times New Roman"/>
          <w:color w:val="000000" w:themeColor="text1"/>
          <w:sz w:val="20"/>
          <w:szCs w:val="20"/>
        </w:rPr>
        <w:t>•</w:t>
      </w:r>
      <w:r w:rsidRPr="00C7120A">
        <w:rPr>
          <w:rStyle w:val="None"/>
          <w:rFonts w:cs="Times New Roman"/>
          <w:color w:val="000000" w:themeColor="text1"/>
          <w:sz w:val="20"/>
          <w:szCs w:val="20"/>
        </w:rPr>
        <w:tab/>
        <w:t xml:space="preserve">копию паспорта (разворот с фотографией, при этом фотография и личная подпись </w:t>
      </w:r>
      <w:r w:rsidR="00E04A4A" w:rsidRPr="00C7120A">
        <w:rPr>
          <w:rStyle w:val="None"/>
          <w:rFonts w:cs="Times New Roman"/>
          <w:color w:val="000000" w:themeColor="text1"/>
          <w:sz w:val="20"/>
          <w:szCs w:val="20"/>
        </w:rPr>
        <w:t xml:space="preserve">не </w:t>
      </w:r>
      <w:r w:rsidRPr="00C7120A">
        <w:rPr>
          <w:rStyle w:val="None"/>
          <w:rFonts w:cs="Times New Roman"/>
          <w:color w:val="000000" w:themeColor="text1"/>
          <w:sz w:val="20"/>
          <w:szCs w:val="20"/>
        </w:rPr>
        <w:t>должны быть скрыты, страница с информацией о последнем месте регистрации по месту жительства)</w:t>
      </w:r>
      <w:r w:rsidR="00C7120A" w:rsidRPr="00C7120A">
        <w:rPr>
          <w:rStyle w:val="None"/>
          <w:rFonts w:cs="Times New Roman"/>
          <w:color w:val="000000" w:themeColor="text1"/>
          <w:sz w:val="20"/>
          <w:szCs w:val="20"/>
        </w:rPr>
        <w:t xml:space="preserve">, </w:t>
      </w:r>
      <w:r w:rsidR="00C7120A" w:rsidRPr="003557DE">
        <w:rPr>
          <w:rFonts w:cs="Times New Roman"/>
          <w:color w:val="212529"/>
          <w:sz w:val="20"/>
          <w:szCs w:val="20"/>
          <w:shd w:val="clear" w:color="auto" w:fill="FFFFFF"/>
        </w:rPr>
        <w:t>или иного документа, удостоверяющего его личность в соответствии с требованиями действующего законодательства РФ</w:t>
      </w:r>
      <w:r w:rsidRPr="003557DE">
        <w:rPr>
          <w:rStyle w:val="None"/>
          <w:rFonts w:cs="Times New Roman"/>
          <w:color w:val="000000" w:themeColor="text1"/>
          <w:sz w:val="20"/>
          <w:szCs w:val="20"/>
        </w:rPr>
        <w:t>;</w:t>
      </w:r>
    </w:p>
    <w:p w14:paraId="617FFCEF" w14:textId="77777777" w:rsidR="00D20D84" w:rsidRPr="00C7120A" w:rsidRDefault="00D20D84" w:rsidP="00D20D84">
      <w:pPr>
        <w:ind w:left="567"/>
        <w:jc w:val="both"/>
        <w:rPr>
          <w:rStyle w:val="None"/>
          <w:rFonts w:cs="Times New Roman"/>
          <w:color w:val="000000" w:themeColor="text1"/>
          <w:sz w:val="20"/>
          <w:szCs w:val="20"/>
        </w:rPr>
      </w:pPr>
      <w:r w:rsidRPr="00C7120A">
        <w:rPr>
          <w:rStyle w:val="None"/>
          <w:rFonts w:cs="Times New Roman"/>
          <w:color w:val="000000" w:themeColor="text1"/>
          <w:sz w:val="20"/>
          <w:szCs w:val="20"/>
        </w:rPr>
        <w:t>•</w:t>
      </w:r>
      <w:r w:rsidRPr="00C7120A">
        <w:rPr>
          <w:rStyle w:val="None"/>
          <w:rFonts w:cs="Times New Roman"/>
          <w:color w:val="000000" w:themeColor="text1"/>
          <w:sz w:val="20"/>
          <w:szCs w:val="20"/>
        </w:rPr>
        <w:tab/>
        <w:t xml:space="preserve">полный почтовый адрес для направления (высылки) </w:t>
      </w:r>
      <w:r w:rsidR="00A01218" w:rsidRPr="00C7120A">
        <w:rPr>
          <w:rStyle w:val="None"/>
          <w:rFonts w:cs="Times New Roman"/>
          <w:color w:val="000000" w:themeColor="text1"/>
          <w:sz w:val="20"/>
          <w:szCs w:val="20"/>
        </w:rPr>
        <w:t>Приз</w:t>
      </w:r>
      <w:r w:rsidR="00553B30" w:rsidRPr="00C7120A">
        <w:rPr>
          <w:rStyle w:val="None"/>
          <w:rFonts w:cs="Times New Roman"/>
          <w:color w:val="000000" w:themeColor="text1"/>
          <w:sz w:val="20"/>
          <w:szCs w:val="20"/>
        </w:rPr>
        <w:t>а</w:t>
      </w:r>
      <w:r w:rsidRPr="00C7120A">
        <w:rPr>
          <w:rStyle w:val="None"/>
          <w:rFonts w:cs="Times New Roman"/>
          <w:color w:val="000000" w:themeColor="text1"/>
          <w:sz w:val="20"/>
          <w:szCs w:val="20"/>
        </w:rPr>
        <w:t>, с указанием индекса, области (край, республики и т.д.), района, населенного пункта, улицы (проспекта, бульвара и т.д.), номера дома, номера или иного обозначения корпуса (строения и т.д.), номера квартиры;</w:t>
      </w:r>
    </w:p>
    <w:p w14:paraId="06175A2F" w14:textId="77777777" w:rsidR="00D20D84" w:rsidRPr="00C7120A" w:rsidRDefault="00D20D84" w:rsidP="00D20D84">
      <w:pPr>
        <w:ind w:left="567"/>
        <w:jc w:val="both"/>
        <w:rPr>
          <w:rStyle w:val="None"/>
          <w:rFonts w:cs="Times New Roman"/>
          <w:color w:val="000000" w:themeColor="text1"/>
          <w:sz w:val="20"/>
          <w:szCs w:val="20"/>
        </w:rPr>
      </w:pPr>
      <w:r w:rsidRPr="00C7120A">
        <w:rPr>
          <w:rStyle w:val="None"/>
          <w:rFonts w:cs="Times New Roman"/>
          <w:color w:val="000000" w:themeColor="text1"/>
          <w:sz w:val="20"/>
          <w:szCs w:val="20"/>
        </w:rPr>
        <w:t>•</w:t>
      </w:r>
      <w:r w:rsidRPr="00C7120A">
        <w:rPr>
          <w:rStyle w:val="None"/>
          <w:rFonts w:cs="Times New Roman"/>
          <w:color w:val="000000" w:themeColor="text1"/>
          <w:sz w:val="20"/>
          <w:szCs w:val="20"/>
        </w:rPr>
        <w:tab/>
        <w:t>контактный номер телефона;</w:t>
      </w:r>
    </w:p>
    <w:p w14:paraId="48EB6C21" w14:textId="77777777" w:rsidR="00D20D84" w:rsidRPr="00C7120A" w:rsidRDefault="00D20D84" w:rsidP="00D20D84">
      <w:pPr>
        <w:ind w:left="567"/>
        <w:jc w:val="both"/>
        <w:rPr>
          <w:rStyle w:val="None"/>
          <w:rFonts w:cs="Times New Roman"/>
          <w:color w:val="auto"/>
          <w:sz w:val="20"/>
          <w:szCs w:val="20"/>
        </w:rPr>
      </w:pPr>
      <w:r w:rsidRPr="00C7120A">
        <w:rPr>
          <w:rStyle w:val="None"/>
          <w:rFonts w:cs="Times New Roman"/>
          <w:color w:val="auto"/>
          <w:sz w:val="20"/>
          <w:szCs w:val="20"/>
        </w:rPr>
        <w:t>•</w:t>
      </w:r>
      <w:r w:rsidRPr="00C7120A">
        <w:rPr>
          <w:rStyle w:val="None"/>
          <w:rFonts w:cs="Times New Roman"/>
          <w:color w:val="auto"/>
          <w:sz w:val="20"/>
          <w:szCs w:val="20"/>
        </w:rPr>
        <w:tab/>
        <w:t>индивидуальный номер налогоплательщика (ИНН);</w:t>
      </w:r>
    </w:p>
    <w:p w14:paraId="0AA00A87" w14:textId="4817F368" w:rsidR="00D20D84" w:rsidRPr="00C7120A" w:rsidRDefault="00D20D84" w:rsidP="00D20D84">
      <w:pPr>
        <w:ind w:left="567"/>
        <w:jc w:val="both"/>
        <w:rPr>
          <w:rStyle w:val="None"/>
          <w:rFonts w:cs="Times New Roman"/>
          <w:color w:val="auto"/>
          <w:sz w:val="20"/>
          <w:szCs w:val="20"/>
        </w:rPr>
      </w:pPr>
      <w:r w:rsidRPr="00C7120A">
        <w:rPr>
          <w:rStyle w:val="None"/>
          <w:rFonts w:cs="Times New Roman"/>
          <w:color w:val="auto"/>
          <w:sz w:val="20"/>
          <w:szCs w:val="20"/>
        </w:rPr>
        <w:t>•</w:t>
      </w:r>
      <w:r w:rsidRPr="00C7120A">
        <w:rPr>
          <w:rStyle w:val="None"/>
          <w:rFonts w:cs="Times New Roman"/>
          <w:color w:val="auto"/>
          <w:sz w:val="20"/>
          <w:szCs w:val="20"/>
        </w:rPr>
        <w:tab/>
        <w:t>информаци</w:t>
      </w:r>
      <w:r w:rsidR="00E774C8" w:rsidRPr="00C7120A">
        <w:rPr>
          <w:rStyle w:val="None"/>
          <w:rFonts w:cs="Times New Roman"/>
          <w:color w:val="auto"/>
          <w:sz w:val="20"/>
          <w:szCs w:val="20"/>
        </w:rPr>
        <w:t>ю</w:t>
      </w:r>
      <w:r w:rsidRPr="00C7120A">
        <w:rPr>
          <w:rStyle w:val="None"/>
          <w:rFonts w:cs="Times New Roman"/>
          <w:color w:val="auto"/>
          <w:sz w:val="20"/>
          <w:szCs w:val="20"/>
        </w:rPr>
        <w:t xml:space="preserve"> о том</w:t>
      </w:r>
      <w:r w:rsidR="00B70568" w:rsidRPr="00C7120A">
        <w:rPr>
          <w:rStyle w:val="None"/>
          <w:rFonts w:cs="Times New Roman"/>
          <w:color w:val="auto"/>
          <w:sz w:val="20"/>
          <w:szCs w:val="20"/>
        </w:rPr>
        <w:t>,</w:t>
      </w:r>
      <w:r w:rsidRPr="00C7120A">
        <w:rPr>
          <w:rStyle w:val="None"/>
          <w:rFonts w:cs="Times New Roman"/>
          <w:color w:val="auto"/>
          <w:sz w:val="20"/>
          <w:szCs w:val="20"/>
        </w:rPr>
        <w:t xml:space="preserve"> является ли </w:t>
      </w:r>
      <w:r w:rsidR="00553B30" w:rsidRPr="00C7120A">
        <w:rPr>
          <w:rStyle w:val="None"/>
          <w:rFonts w:cs="Times New Roman"/>
          <w:color w:val="auto"/>
          <w:sz w:val="20"/>
          <w:szCs w:val="20"/>
        </w:rPr>
        <w:t xml:space="preserve">Участник </w:t>
      </w:r>
      <w:r w:rsidRPr="00C7120A">
        <w:rPr>
          <w:rStyle w:val="None"/>
          <w:rFonts w:cs="Times New Roman"/>
          <w:color w:val="auto"/>
          <w:sz w:val="20"/>
          <w:szCs w:val="20"/>
        </w:rPr>
        <w:t xml:space="preserve">налоговым резидентом </w:t>
      </w:r>
      <w:r w:rsidR="00D528AB" w:rsidRPr="00C7120A">
        <w:rPr>
          <w:rStyle w:val="None"/>
          <w:rFonts w:cs="Times New Roman"/>
          <w:color w:val="auto"/>
          <w:sz w:val="20"/>
          <w:szCs w:val="20"/>
        </w:rPr>
        <w:t>Российской Федерации</w:t>
      </w:r>
      <w:r w:rsidRPr="00C7120A">
        <w:rPr>
          <w:rStyle w:val="None"/>
          <w:rFonts w:cs="Times New Roman"/>
          <w:color w:val="auto"/>
          <w:sz w:val="20"/>
          <w:szCs w:val="20"/>
        </w:rPr>
        <w:t>;</w:t>
      </w:r>
    </w:p>
    <w:p w14:paraId="38C09D08" w14:textId="77777777" w:rsidR="00D20D84" w:rsidRPr="00C7120A" w:rsidRDefault="00D20D84" w:rsidP="00D20D84">
      <w:pPr>
        <w:ind w:left="567"/>
        <w:jc w:val="both"/>
        <w:rPr>
          <w:rStyle w:val="None"/>
          <w:rFonts w:cs="Times New Roman"/>
          <w:color w:val="000000" w:themeColor="text1"/>
          <w:sz w:val="20"/>
          <w:szCs w:val="20"/>
        </w:rPr>
      </w:pPr>
      <w:r w:rsidRPr="00C7120A">
        <w:rPr>
          <w:rStyle w:val="None"/>
          <w:rFonts w:cs="Times New Roman"/>
          <w:color w:val="auto"/>
          <w:sz w:val="20"/>
          <w:szCs w:val="20"/>
        </w:rPr>
        <w:t>•</w:t>
      </w:r>
      <w:r w:rsidRPr="00C7120A">
        <w:rPr>
          <w:rStyle w:val="None"/>
          <w:rFonts w:cs="Times New Roman"/>
          <w:color w:val="auto"/>
          <w:sz w:val="20"/>
          <w:szCs w:val="20"/>
        </w:rPr>
        <w:tab/>
        <w:t xml:space="preserve">страховой номер индивидуального лицевого счета застрахованного лица в системе персонифицированного </w:t>
      </w:r>
      <w:r w:rsidRPr="00C7120A">
        <w:rPr>
          <w:rStyle w:val="None"/>
          <w:rFonts w:cs="Times New Roman"/>
          <w:color w:val="000000" w:themeColor="text1"/>
          <w:sz w:val="20"/>
          <w:szCs w:val="20"/>
        </w:rPr>
        <w:t>учета ПФР (СНИЛС);</w:t>
      </w:r>
    </w:p>
    <w:p w14:paraId="50551A64" w14:textId="17F4419F" w:rsidR="00D20D84" w:rsidRPr="00C7120A" w:rsidRDefault="00D20D84" w:rsidP="00D20D84">
      <w:pPr>
        <w:ind w:left="567"/>
        <w:jc w:val="both"/>
        <w:rPr>
          <w:rStyle w:val="None"/>
          <w:rFonts w:cs="Times New Roman"/>
          <w:color w:val="000000" w:themeColor="text1"/>
          <w:sz w:val="20"/>
          <w:szCs w:val="20"/>
        </w:rPr>
      </w:pPr>
      <w:r w:rsidRPr="00C7120A">
        <w:rPr>
          <w:rStyle w:val="None"/>
          <w:rFonts w:cs="Times New Roman"/>
          <w:color w:val="000000" w:themeColor="text1"/>
          <w:sz w:val="20"/>
          <w:szCs w:val="20"/>
        </w:rPr>
        <w:t>•</w:t>
      </w:r>
      <w:r w:rsidRPr="00C7120A">
        <w:rPr>
          <w:rStyle w:val="None"/>
          <w:rFonts w:cs="Times New Roman"/>
          <w:color w:val="000000" w:themeColor="text1"/>
          <w:sz w:val="20"/>
          <w:szCs w:val="20"/>
        </w:rPr>
        <w:tab/>
        <w:t xml:space="preserve"> иную информацию и копии (скан-копии, фотокопии) документов, подтверждающих такие сведения по запросу Организатора, в т.ч. для подтверждения соответствия </w:t>
      </w:r>
      <w:r w:rsidR="00553B30" w:rsidRPr="00C7120A">
        <w:rPr>
          <w:rStyle w:val="None"/>
          <w:rFonts w:cs="Times New Roman"/>
          <w:color w:val="000000" w:themeColor="text1"/>
          <w:sz w:val="20"/>
          <w:szCs w:val="20"/>
        </w:rPr>
        <w:t>Участника</w:t>
      </w:r>
      <w:r w:rsidRPr="00C7120A">
        <w:rPr>
          <w:rStyle w:val="None"/>
          <w:rFonts w:cs="Times New Roman"/>
          <w:color w:val="000000" w:themeColor="text1"/>
          <w:sz w:val="20"/>
          <w:szCs w:val="20"/>
        </w:rPr>
        <w:t xml:space="preserve"> требованиям к нему, установленным настоящими Правилами и выполнения им обязанностей, установленных настоящими Правилами.</w:t>
      </w:r>
    </w:p>
    <w:bookmarkEnd w:id="7"/>
    <w:p w14:paraId="6BE24A0A" w14:textId="4AFE367C" w:rsidR="00270AF6" w:rsidRPr="00C7120A" w:rsidRDefault="00270AF6" w:rsidP="00270AF6">
      <w:pPr>
        <w:pStyle w:val="a7"/>
        <w:numPr>
          <w:ilvl w:val="1"/>
          <w:numId w:val="2"/>
        </w:numPr>
        <w:ind w:left="567" w:hanging="567"/>
        <w:jc w:val="both"/>
        <w:rPr>
          <w:rStyle w:val="None"/>
          <w:rFonts w:cs="Times New Roman"/>
          <w:color w:val="000000" w:themeColor="text1"/>
          <w:sz w:val="20"/>
          <w:szCs w:val="20"/>
        </w:rPr>
      </w:pPr>
      <w:r w:rsidRPr="00C7120A">
        <w:rPr>
          <w:rStyle w:val="None"/>
          <w:rFonts w:cs="Times New Roman"/>
          <w:color w:val="000000" w:themeColor="text1"/>
          <w:sz w:val="20"/>
          <w:szCs w:val="20"/>
        </w:rPr>
        <w:t>Организат</w:t>
      </w:r>
      <w:r w:rsidR="00780BF7" w:rsidRPr="00C7120A">
        <w:rPr>
          <w:rStyle w:val="None"/>
          <w:rFonts w:cs="Times New Roman"/>
          <w:color w:val="000000" w:themeColor="text1"/>
          <w:sz w:val="20"/>
          <w:szCs w:val="20"/>
        </w:rPr>
        <w:t>ор вправе запросить у Участника</w:t>
      </w:r>
      <w:r w:rsidR="000F2BF0" w:rsidRPr="00C7120A">
        <w:rPr>
          <w:rFonts w:cs="Times New Roman"/>
          <w:sz w:val="20"/>
          <w:szCs w:val="20"/>
        </w:rPr>
        <w:t>/</w:t>
      </w:r>
      <w:r w:rsidR="000F2BF0" w:rsidRPr="00C7120A">
        <w:rPr>
          <w:rFonts w:cs="Times New Roman"/>
          <w:color w:val="000000" w:themeColor="text1"/>
          <w:sz w:val="20"/>
          <w:szCs w:val="20"/>
        </w:rPr>
        <w:t>Победителя</w:t>
      </w:r>
      <w:r w:rsidRPr="00C7120A">
        <w:rPr>
          <w:rStyle w:val="None"/>
          <w:rFonts w:cs="Times New Roman"/>
          <w:color w:val="000000" w:themeColor="text1"/>
          <w:sz w:val="20"/>
          <w:szCs w:val="20"/>
        </w:rPr>
        <w:t xml:space="preserve"> </w:t>
      </w:r>
      <w:r w:rsidR="004C7BA4" w:rsidRPr="00C7120A">
        <w:rPr>
          <w:rStyle w:val="None"/>
          <w:rFonts w:cs="Times New Roman"/>
          <w:color w:val="000000" w:themeColor="text1"/>
          <w:sz w:val="20"/>
          <w:szCs w:val="20"/>
        </w:rPr>
        <w:t xml:space="preserve">Конкурса </w:t>
      </w:r>
      <w:r w:rsidRPr="00C7120A">
        <w:rPr>
          <w:rStyle w:val="None"/>
          <w:rFonts w:cs="Times New Roman"/>
          <w:color w:val="000000" w:themeColor="text1"/>
          <w:sz w:val="20"/>
          <w:szCs w:val="20"/>
        </w:rPr>
        <w:t>дополнительные документы, в целях установлен</w:t>
      </w:r>
      <w:r w:rsidR="00780BF7" w:rsidRPr="00C7120A">
        <w:rPr>
          <w:rStyle w:val="None"/>
          <w:rFonts w:cs="Times New Roman"/>
          <w:color w:val="000000" w:themeColor="text1"/>
          <w:sz w:val="20"/>
          <w:szCs w:val="20"/>
        </w:rPr>
        <w:t>ия личности Участника</w:t>
      </w:r>
      <w:r w:rsidR="000F2BF0" w:rsidRPr="00C7120A">
        <w:rPr>
          <w:rStyle w:val="None"/>
          <w:rFonts w:cs="Times New Roman"/>
          <w:color w:val="000000" w:themeColor="text1"/>
          <w:sz w:val="20"/>
          <w:szCs w:val="20"/>
        </w:rPr>
        <w:t>/Победителя</w:t>
      </w:r>
      <w:r w:rsidRPr="00C7120A">
        <w:rPr>
          <w:rStyle w:val="None"/>
          <w:rFonts w:cs="Times New Roman"/>
          <w:color w:val="000000" w:themeColor="text1"/>
          <w:sz w:val="20"/>
          <w:szCs w:val="20"/>
        </w:rPr>
        <w:t xml:space="preserve"> </w:t>
      </w:r>
      <w:r w:rsidR="004C7BA4" w:rsidRPr="00C7120A">
        <w:rPr>
          <w:rStyle w:val="None"/>
          <w:rFonts w:cs="Times New Roman"/>
          <w:color w:val="000000" w:themeColor="text1"/>
          <w:sz w:val="20"/>
          <w:szCs w:val="20"/>
        </w:rPr>
        <w:t>Конкурса</w:t>
      </w:r>
      <w:r w:rsidRPr="00C7120A">
        <w:rPr>
          <w:rStyle w:val="None"/>
          <w:rFonts w:cs="Times New Roman"/>
          <w:color w:val="000000" w:themeColor="text1"/>
          <w:sz w:val="20"/>
          <w:szCs w:val="20"/>
        </w:rPr>
        <w:t xml:space="preserve">, включая, но не ограничиваясь, копией паспорта, копией СНИЛС, копией ИНН, а также заверенной оператором связи информации о владельце телефонного номера, участвующего в </w:t>
      </w:r>
      <w:r w:rsidR="004C7BA4" w:rsidRPr="00C7120A">
        <w:rPr>
          <w:rStyle w:val="None"/>
          <w:rFonts w:cs="Times New Roman"/>
          <w:color w:val="000000" w:themeColor="text1"/>
          <w:sz w:val="20"/>
          <w:szCs w:val="20"/>
        </w:rPr>
        <w:t>Конкурсе</w:t>
      </w:r>
      <w:r w:rsidRPr="00C7120A">
        <w:rPr>
          <w:rStyle w:val="None"/>
          <w:rFonts w:cs="Times New Roman"/>
          <w:color w:val="000000" w:themeColor="text1"/>
          <w:sz w:val="20"/>
          <w:szCs w:val="20"/>
        </w:rPr>
        <w:t>. В случае принадлежности телефонного номера иному лицу, о</w:t>
      </w:r>
      <w:r w:rsidR="00780BF7" w:rsidRPr="00C7120A">
        <w:rPr>
          <w:rStyle w:val="None"/>
          <w:rFonts w:cs="Times New Roman"/>
          <w:color w:val="000000" w:themeColor="text1"/>
          <w:sz w:val="20"/>
          <w:szCs w:val="20"/>
        </w:rPr>
        <w:t xml:space="preserve">тличному от </w:t>
      </w:r>
      <w:r w:rsidR="00E62B8A" w:rsidRPr="00C7120A">
        <w:rPr>
          <w:rStyle w:val="None"/>
          <w:rFonts w:cs="Times New Roman"/>
          <w:color w:val="000000" w:themeColor="text1"/>
          <w:sz w:val="20"/>
          <w:szCs w:val="20"/>
        </w:rPr>
        <w:t>Слушателя/</w:t>
      </w:r>
      <w:r w:rsidR="00780BF7" w:rsidRPr="00C7120A">
        <w:rPr>
          <w:rStyle w:val="None"/>
          <w:rFonts w:cs="Times New Roman"/>
          <w:color w:val="000000" w:themeColor="text1"/>
          <w:sz w:val="20"/>
          <w:szCs w:val="20"/>
        </w:rPr>
        <w:t>Участника</w:t>
      </w:r>
      <w:r w:rsidR="000F2BF0" w:rsidRPr="00C7120A">
        <w:rPr>
          <w:rFonts w:cs="Times New Roman"/>
          <w:sz w:val="20"/>
          <w:szCs w:val="20"/>
        </w:rPr>
        <w:t>/</w:t>
      </w:r>
      <w:r w:rsidR="000F2BF0" w:rsidRPr="00C7120A">
        <w:rPr>
          <w:rFonts w:cs="Times New Roman"/>
          <w:color w:val="000000" w:themeColor="text1"/>
          <w:sz w:val="20"/>
          <w:szCs w:val="20"/>
        </w:rPr>
        <w:t>Победителя</w:t>
      </w:r>
      <w:r w:rsidR="005C7800">
        <w:rPr>
          <w:rStyle w:val="None"/>
          <w:rFonts w:cs="Times New Roman"/>
          <w:color w:val="000000" w:themeColor="text1"/>
          <w:sz w:val="20"/>
          <w:szCs w:val="20"/>
        </w:rPr>
        <w:t xml:space="preserve"> Конкурса</w:t>
      </w:r>
      <w:r w:rsidRPr="00C7120A">
        <w:rPr>
          <w:rStyle w:val="None"/>
          <w:rFonts w:cs="Times New Roman"/>
          <w:color w:val="000000" w:themeColor="text1"/>
          <w:sz w:val="20"/>
          <w:szCs w:val="20"/>
        </w:rPr>
        <w:t>, Организатор вправе пот</w:t>
      </w:r>
      <w:r w:rsidR="00780BF7" w:rsidRPr="00C7120A">
        <w:rPr>
          <w:rStyle w:val="None"/>
          <w:rFonts w:cs="Times New Roman"/>
          <w:color w:val="000000" w:themeColor="text1"/>
          <w:sz w:val="20"/>
          <w:szCs w:val="20"/>
        </w:rPr>
        <w:t xml:space="preserve">ребовать от </w:t>
      </w:r>
      <w:r w:rsidR="00E62B8A" w:rsidRPr="00C7120A">
        <w:rPr>
          <w:rStyle w:val="None"/>
          <w:rFonts w:cs="Times New Roman"/>
          <w:color w:val="000000" w:themeColor="text1"/>
          <w:sz w:val="20"/>
          <w:szCs w:val="20"/>
        </w:rPr>
        <w:t>Слушателя/</w:t>
      </w:r>
      <w:r w:rsidR="00780BF7" w:rsidRPr="00C7120A">
        <w:rPr>
          <w:rStyle w:val="None"/>
          <w:rFonts w:cs="Times New Roman"/>
          <w:color w:val="000000" w:themeColor="text1"/>
          <w:sz w:val="20"/>
          <w:szCs w:val="20"/>
        </w:rPr>
        <w:t>Участника</w:t>
      </w:r>
      <w:r w:rsidR="000F2BF0" w:rsidRPr="00C7120A">
        <w:rPr>
          <w:rFonts w:cs="Times New Roman"/>
          <w:sz w:val="20"/>
          <w:szCs w:val="20"/>
        </w:rPr>
        <w:t>/</w:t>
      </w:r>
      <w:r w:rsidR="000F2BF0" w:rsidRPr="00C7120A">
        <w:rPr>
          <w:rFonts w:cs="Times New Roman"/>
          <w:color w:val="000000" w:themeColor="text1"/>
          <w:sz w:val="20"/>
          <w:szCs w:val="20"/>
        </w:rPr>
        <w:t>Победителя</w:t>
      </w:r>
      <w:r w:rsidRPr="00C7120A">
        <w:rPr>
          <w:rStyle w:val="None"/>
          <w:rFonts w:cs="Times New Roman"/>
          <w:color w:val="000000" w:themeColor="text1"/>
          <w:sz w:val="20"/>
          <w:szCs w:val="20"/>
        </w:rPr>
        <w:t xml:space="preserve"> </w:t>
      </w:r>
      <w:r w:rsidR="004C7BA4" w:rsidRPr="00C7120A">
        <w:rPr>
          <w:rStyle w:val="None"/>
          <w:rFonts w:cs="Times New Roman"/>
          <w:color w:val="000000" w:themeColor="text1"/>
          <w:sz w:val="20"/>
          <w:szCs w:val="20"/>
        </w:rPr>
        <w:t xml:space="preserve">Конкурса </w:t>
      </w:r>
      <w:r w:rsidRPr="00C7120A">
        <w:rPr>
          <w:rStyle w:val="None"/>
          <w:rFonts w:cs="Times New Roman"/>
          <w:color w:val="000000" w:themeColor="text1"/>
          <w:sz w:val="20"/>
          <w:szCs w:val="20"/>
        </w:rPr>
        <w:t>дополнительные пояснения и подтверждения использования телефонного номера непосредственно</w:t>
      </w:r>
      <w:r w:rsidR="00E62B8A" w:rsidRPr="00C7120A">
        <w:rPr>
          <w:rStyle w:val="None"/>
          <w:rFonts w:cs="Times New Roman"/>
          <w:color w:val="000000" w:themeColor="text1"/>
          <w:sz w:val="20"/>
          <w:szCs w:val="20"/>
        </w:rPr>
        <w:t xml:space="preserve"> таким</w:t>
      </w:r>
      <w:r w:rsidRPr="00C7120A">
        <w:rPr>
          <w:rStyle w:val="None"/>
          <w:rFonts w:cs="Times New Roman"/>
          <w:color w:val="000000" w:themeColor="text1"/>
          <w:sz w:val="20"/>
          <w:szCs w:val="20"/>
        </w:rPr>
        <w:t xml:space="preserve"> </w:t>
      </w:r>
      <w:r w:rsidR="00E62B8A" w:rsidRPr="00C7120A">
        <w:rPr>
          <w:rStyle w:val="None"/>
          <w:rFonts w:cs="Times New Roman"/>
          <w:color w:val="000000" w:themeColor="text1"/>
          <w:sz w:val="20"/>
          <w:szCs w:val="20"/>
        </w:rPr>
        <w:t>Слушателем/</w:t>
      </w:r>
      <w:r w:rsidRPr="00C7120A">
        <w:rPr>
          <w:rStyle w:val="None"/>
          <w:rFonts w:cs="Times New Roman"/>
          <w:color w:val="000000" w:themeColor="text1"/>
          <w:sz w:val="20"/>
          <w:szCs w:val="20"/>
        </w:rPr>
        <w:t>Участником</w:t>
      </w:r>
      <w:r w:rsidR="00E62B8A" w:rsidRPr="00C7120A">
        <w:rPr>
          <w:rStyle w:val="None"/>
          <w:rFonts w:cs="Times New Roman"/>
          <w:color w:val="000000" w:themeColor="text1"/>
          <w:sz w:val="20"/>
          <w:szCs w:val="20"/>
        </w:rPr>
        <w:t>/Победителем</w:t>
      </w:r>
      <w:r w:rsidRPr="00C7120A">
        <w:rPr>
          <w:rStyle w:val="None"/>
          <w:rFonts w:cs="Times New Roman"/>
          <w:color w:val="000000" w:themeColor="text1"/>
          <w:sz w:val="20"/>
          <w:szCs w:val="20"/>
        </w:rPr>
        <w:t xml:space="preserve"> </w:t>
      </w:r>
      <w:r w:rsidR="004C7BA4" w:rsidRPr="00C7120A">
        <w:rPr>
          <w:rStyle w:val="None"/>
          <w:rFonts w:cs="Times New Roman"/>
          <w:color w:val="000000" w:themeColor="text1"/>
          <w:sz w:val="20"/>
          <w:szCs w:val="20"/>
        </w:rPr>
        <w:t>Конкурса</w:t>
      </w:r>
      <w:r w:rsidRPr="00C7120A">
        <w:rPr>
          <w:rStyle w:val="None"/>
          <w:rFonts w:cs="Times New Roman"/>
          <w:color w:val="000000" w:themeColor="text1"/>
          <w:sz w:val="20"/>
          <w:szCs w:val="20"/>
        </w:rPr>
        <w:t>).</w:t>
      </w:r>
    </w:p>
    <w:p w14:paraId="633F480F" w14:textId="09BF57C4" w:rsidR="00A403AE" w:rsidRPr="00D4329E" w:rsidRDefault="00CD163D" w:rsidP="00396A9D">
      <w:pPr>
        <w:pStyle w:val="a7"/>
        <w:numPr>
          <w:ilvl w:val="1"/>
          <w:numId w:val="2"/>
        </w:numPr>
        <w:ind w:left="567" w:hanging="567"/>
        <w:jc w:val="both"/>
        <w:rPr>
          <w:rStyle w:val="None"/>
          <w:rFonts w:cs="Times New Roman"/>
          <w:color w:val="000000" w:themeColor="text1"/>
          <w:sz w:val="20"/>
          <w:szCs w:val="20"/>
        </w:rPr>
      </w:pPr>
      <w:r w:rsidRPr="00D4329E">
        <w:rPr>
          <w:rStyle w:val="None"/>
          <w:rFonts w:cs="Times New Roman"/>
          <w:color w:val="000000" w:themeColor="text1"/>
          <w:sz w:val="20"/>
          <w:szCs w:val="20"/>
        </w:rPr>
        <w:t>Телефонный номер Слушателя/Участника</w:t>
      </w:r>
      <w:r w:rsidR="000F2BF0">
        <w:rPr>
          <w:rFonts w:cs="Times New Roman"/>
          <w:sz w:val="20"/>
          <w:szCs w:val="20"/>
        </w:rPr>
        <w:t>/</w:t>
      </w:r>
      <w:r w:rsidR="000F2BF0" w:rsidRPr="000F2BF0">
        <w:rPr>
          <w:rFonts w:cs="Times New Roman"/>
          <w:color w:val="000000" w:themeColor="text1"/>
          <w:sz w:val="20"/>
          <w:szCs w:val="20"/>
        </w:rPr>
        <w:t>Победител</w:t>
      </w:r>
      <w:r w:rsidR="000F2BF0">
        <w:rPr>
          <w:rFonts w:cs="Times New Roman"/>
          <w:color w:val="000000" w:themeColor="text1"/>
          <w:sz w:val="20"/>
          <w:szCs w:val="20"/>
        </w:rPr>
        <w:t>я</w:t>
      </w:r>
      <w:r w:rsidR="00A403AE" w:rsidRPr="00D4329E">
        <w:rPr>
          <w:rStyle w:val="None"/>
          <w:rFonts w:cs="Times New Roman"/>
          <w:color w:val="000000" w:themeColor="text1"/>
          <w:sz w:val="20"/>
          <w:szCs w:val="20"/>
        </w:rPr>
        <w:t xml:space="preserve"> </w:t>
      </w:r>
      <w:r w:rsidR="004C7BA4">
        <w:rPr>
          <w:rStyle w:val="None"/>
          <w:rFonts w:cs="Times New Roman"/>
          <w:color w:val="000000" w:themeColor="text1"/>
          <w:sz w:val="20"/>
          <w:szCs w:val="20"/>
        </w:rPr>
        <w:t>Конкурса</w:t>
      </w:r>
      <w:r w:rsidR="004C7BA4" w:rsidRPr="00D4329E">
        <w:rPr>
          <w:rStyle w:val="None"/>
          <w:rFonts w:cs="Times New Roman"/>
          <w:color w:val="000000" w:themeColor="text1"/>
          <w:sz w:val="20"/>
          <w:szCs w:val="20"/>
        </w:rPr>
        <w:t xml:space="preserve"> </w:t>
      </w:r>
      <w:r w:rsidR="00A403AE" w:rsidRPr="00D4329E">
        <w:rPr>
          <w:rStyle w:val="None"/>
          <w:rFonts w:cs="Times New Roman"/>
          <w:color w:val="000000" w:themeColor="text1"/>
          <w:sz w:val="20"/>
          <w:szCs w:val="20"/>
        </w:rPr>
        <w:t xml:space="preserve">должен быть активен для последующего общения с Организатором </w:t>
      </w:r>
      <w:r w:rsidR="004C7BA4">
        <w:rPr>
          <w:rStyle w:val="None"/>
          <w:rFonts w:cs="Times New Roman"/>
          <w:color w:val="000000" w:themeColor="text1"/>
          <w:sz w:val="20"/>
          <w:szCs w:val="20"/>
        </w:rPr>
        <w:t>Конкурса</w:t>
      </w:r>
      <w:r w:rsidR="004C7BA4" w:rsidRPr="00D4329E">
        <w:rPr>
          <w:rStyle w:val="None"/>
          <w:rFonts w:cs="Times New Roman"/>
          <w:color w:val="000000" w:themeColor="text1"/>
          <w:sz w:val="20"/>
          <w:szCs w:val="20"/>
        </w:rPr>
        <w:t xml:space="preserve"> </w:t>
      </w:r>
      <w:r w:rsidR="00A403AE" w:rsidRPr="00D4329E">
        <w:rPr>
          <w:rStyle w:val="None"/>
          <w:rFonts w:cs="Times New Roman"/>
          <w:color w:val="000000" w:themeColor="text1"/>
          <w:sz w:val="20"/>
          <w:szCs w:val="20"/>
        </w:rPr>
        <w:t xml:space="preserve">посредством звонков, </w:t>
      </w:r>
      <w:r w:rsidR="000472BD" w:rsidRPr="00D4329E">
        <w:rPr>
          <w:rStyle w:val="None"/>
          <w:rFonts w:cs="Times New Roman"/>
          <w:color w:val="000000" w:themeColor="text1"/>
          <w:sz w:val="20"/>
          <w:szCs w:val="20"/>
        </w:rPr>
        <w:t xml:space="preserve">отправки </w:t>
      </w:r>
      <w:r w:rsidR="00A403AE" w:rsidRPr="00D4329E">
        <w:rPr>
          <w:rStyle w:val="None"/>
          <w:rFonts w:cs="Times New Roman"/>
          <w:color w:val="000000" w:themeColor="text1"/>
          <w:sz w:val="20"/>
          <w:szCs w:val="20"/>
        </w:rPr>
        <w:t>смс-сообщений</w:t>
      </w:r>
      <w:r w:rsidR="000472BD" w:rsidRPr="00D4329E">
        <w:rPr>
          <w:rStyle w:val="None"/>
          <w:rFonts w:cs="Times New Roman"/>
          <w:color w:val="000000" w:themeColor="text1"/>
          <w:sz w:val="20"/>
          <w:szCs w:val="20"/>
        </w:rPr>
        <w:t>. Общение с организатором может осуществляться так же посредством отправки электронных писем и/или</w:t>
      </w:r>
      <w:r w:rsidR="00A403AE" w:rsidRPr="00D4329E">
        <w:rPr>
          <w:rStyle w:val="None"/>
          <w:rFonts w:cs="Times New Roman"/>
          <w:color w:val="000000" w:themeColor="text1"/>
          <w:sz w:val="20"/>
          <w:szCs w:val="20"/>
        </w:rPr>
        <w:t xml:space="preserve"> </w:t>
      </w:r>
      <w:r w:rsidR="000472BD" w:rsidRPr="00D4329E">
        <w:rPr>
          <w:rStyle w:val="None"/>
          <w:rFonts w:cs="Times New Roman"/>
          <w:color w:val="000000" w:themeColor="text1"/>
          <w:sz w:val="20"/>
          <w:szCs w:val="20"/>
        </w:rPr>
        <w:t xml:space="preserve">с помощью </w:t>
      </w:r>
      <w:r w:rsidR="00A403AE" w:rsidRPr="00D4329E">
        <w:rPr>
          <w:rStyle w:val="None"/>
          <w:rFonts w:cs="Times New Roman"/>
          <w:color w:val="000000" w:themeColor="text1"/>
          <w:sz w:val="20"/>
          <w:szCs w:val="20"/>
        </w:rPr>
        <w:t xml:space="preserve">услуг мобильных мессенджеров (WhatsApp и </w:t>
      </w:r>
      <w:r w:rsidR="000472BD" w:rsidRPr="00D4329E">
        <w:rPr>
          <w:rStyle w:val="None"/>
          <w:rFonts w:cs="Times New Roman"/>
          <w:color w:val="000000" w:themeColor="text1"/>
          <w:sz w:val="20"/>
          <w:szCs w:val="20"/>
        </w:rPr>
        <w:t>т.д.</w:t>
      </w:r>
      <w:r w:rsidR="00A403AE" w:rsidRPr="00D4329E">
        <w:rPr>
          <w:rStyle w:val="None"/>
          <w:rFonts w:cs="Times New Roman"/>
          <w:color w:val="000000" w:themeColor="text1"/>
          <w:sz w:val="20"/>
          <w:szCs w:val="20"/>
        </w:rPr>
        <w:t>).</w:t>
      </w:r>
    </w:p>
    <w:p w14:paraId="76D95741" w14:textId="2E17646F" w:rsidR="007E0E97" w:rsidRDefault="007E0E97" w:rsidP="007E0E97">
      <w:pPr>
        <w:pStyle w:val="a7"/>
        <w:numPr>
          <w:ilvl w:val="1"/>
          <w:numId w:val="2"/>
        </w:numPr>
        <w:ind w:left="567" w:hanging="567"/>
        <w:jc w:val="both"/>
        <w:rPr>
          <w:rStyle w:val="None"/>
          <w:rFonts w:cs="Times New Roman"/>
          <w:color w:val="000000" w:themeColor="text1"/>
          <w:sz w:val="20"/>
          <w:szCs w:val="20"/>
        </w:rPr>
      </w:pPr>
      <w:bookmarkStart w:id="8" w:name="_Hlk519764584"/>
      <w:r>
        <w:rPr>
          <w:rStyle w:val="None"/>
          <w:rFonts w:cs="Times New Roman"/>
          <w:color w:val="000000" w:themeColor="text1"/>
          <w:sz w:val="20"/>
          <w:szCs w:val="20"/>
        </w:rPr>
        <w:t xml:space="preserve">Приняв участие в </w:t>
      </w:r>
      <w:r w:rsidR="004C7BA4">
        <w:rPr>
          <w:rStyle w:val="None"/>
          <w:rFonts w:cs="Times New Roman"/>
          <w:color w:val="000000" w:themeColor="text1"/>
          <w:sz w:val="20"/>
          <w:szCs w:val="20"/>
        </w:rPr>
        <w:t>Конкурсе</w:t>
      </w:r>
      <w:r>
        <w:rPr>
          <w:rStyle w:val="None"/>
          <w:rFonts w:cs="Times New Roman"/>
          <w:color w:val="000000" w:themeColor="text1"/>
          <w:sz w:val="20"/>
          <w:szCs w:val="20"/>
        </w:rPr>
        <w:t>, Участник</w:t>
      </w:r>
      <w:r w:rsidR="000F2BF0">
        <w:rPr>
          <w:rStyle w:val="None"/>
          <w:rFonts w:cs="Times New Roman"/>
          <w:color w:val="000000" w:themeColor="text1"/>
          <w:sz w:val="20"/>
          <w:szCs w:val="20"/>
        </w:rPr>
        <w:t>/Победитель</w:t>
      </w:r>
      <w:r>
        <w:rPr>
          <w:rStyle w:val="None"/>
          <w:rFonts w:cs="Times New Roman"/>
          <w:color w:val="000000" w:themeColor="text1"/>
          <w:sz w:val="20"/>
          <w:szCs w:val="20"/>
        </w:rPr>
        <w:t xml:space="preserve"> соглашается с тем, что персональные данные, предоставленные </w:t>
      </w:r>
      <w:r w:rsidR="0028476A">
        <w:rPr>
          <w:rStyle w:val="None"/>
          <w:rFonts w:cs="Times New Roman"/>
          <w:color w:val="000000" w:themeColor="text1"/>
          <w:sz w:val="20"/>
          <w:szCs w:val="20"/>
        </w:rPr>
        <w:t>Участником</w:t>
      </w:r>
      <w:r w:rsidR="000F2BF0">
        <w:rPr>
          <w:rStyle w:val="None"/>
          <w:rFonts w:cs="Times New Roman"/>
          <w:color w:val="000000" w:themeColor="text1"/>
          <w:sz w:val="20"/>
          <w:szCs w:val="20"/>
        </w:rPr>
        <w:t>/Победителем</w:t>
      </w:r>
      <w:r w:rsidR="0028476A">
        <w:rPr>
          <w:rStyle w:val="None"/>
          <w:rFonts w:cs="Times New Roman"/>
          <w:color w:val="000000" w:themeColor="text1"/>
          <w:sz w:val="20"/>
          <w:szCs w:val="20"/>
        </w:rPr>
        <w:t>,</w:t>
      </w:r>
      <w:r>
        <w:rPr>
          <w:rStyle w:val="None"/>
          <w:rFonts w:cs="Times New Roman"/>
          <w:color w:val="000000" w:themeColor="text1"/>
          <w:sz w:val="20"/>
          <w:szCs w:val="20"/>
        </w:rPr>
        <w:t xml:space="preserve"> могут быть подвергнуты обработке Организатором</w:t>
      </w:r>
      <w:r w:rsidR="0008514A">
        <w:rPr>
          <w:rStyle w:val="None"/>
          <w:rFonts w:cs="Times New Roman"/>
          <w:color w:val="000000" w:themeColor="text1"/>
          <w:sz w:val="20"/>
          <w:szCs w:val="20"/>
        </w:rPr>
        <w:t xml:space="preserve"> </w:t>
      </w:r>
      <w:r>
        <w:rPr>
          <w:rStyle w:val="None"/>
          <w:rFonts w:cs="Times New Roman"/>
          <w:color w:val="000000" w:themeColor="text1"/>
          <w:sz w:val="20"/>
          <w:szCs w:val="20"/>
        </w:rPr>
        <w:t xml:space="preserve">и АО «Русская Медиагруппа», являющейся управляющей организацией для </w:t>
      </w:r>
      <w:r w:rsidR="00F75BB0" w:rsidRPr="00F75BB0">
        <w:rPr>
          <w:rFonts w:cs="Times New Roman"/>
          <w:color w:val="212529"/>
          <w:sz w:val="20"/>
          <w:szCs w:val="20"/>
          <w:shd w:val="clear" w:color="auto" w:fill="FFFFFF"/>
        </w:rPr>
        <w:t>ООО «101 и К»</w:t>
      </w:r>
      <w:r w:rsidR="00DF3468" w:rsidRPr="00DF3468">
        <w:rPr>
          <w:rStyle w:val="None"/>
          <w:rFonts w:cs="Times New Roman"/>
          <w:color w:val="000000" w:themeColor="text1"/>
          <w:sz w:val="20"/>
          <w:szCs w:val="20"/>
        </w:rPr>
        <w:t xml:space="preserve"> </w:t>
      </w:r>
      <w:r>
        <w:rPr>
          <w:rStyle w:val="None"/>
          <w:rFonts w:cs="Times New Roman"/>
          <w:color w:val="000000" w:themeColor="text1"/>
          <w:sz w:val="20"/>
          <w:szCs w:val="20"/>
        </w:rPr>
        <w:t xml:space="preserve">(Далее – «Управляющая организация»), в соответствии с ФЗ №152-ФЗ от 27.07.2006 г. «О персональных данных», и могут быть использованы Организатором, Управляющей организацией, их уполномоченными лицами исключительно для целей проведения </w:t>
      </w:r>
      <w:r w:rsidR="004C7BA4">
        <w:rPr>
          <w:rStyle w:val="None"/>
          <w:rFonts w:cs="Times New Roman"/>
          <w:color w:val="000000" w:themeColor="text1"/>
          <w:sz w:val="20"/>
          <w:szCs w:val="20"/>
        </w:rPr>
        <w:t xml:space="preserve">Конкурса </w:t>
      </w:r>
      <w:r>
        <w:rPr>
          <w:rStyle w:val="None"/>
          <w:rFonts w:cs="Times New Roman"/>
          <w:color w:val="000000" w:themeColor="text1"/>
          <w:sz w:val="20"/>
          <w:szCs w:val="20"/>
        </w:rPr>
        <w:t>и/или выдачи Призов, в том числе в целях совершения звонков и направления смс-сообщений для осуществления прямых контактов с Участником</w:t>
      </w:r>
      <w:r w:rsidR="000F2BF0">
        <w:rPr>
          <w:rStyle w:val="None"/>
          <w:rFonts w:cs="Times New Roman"/>
          <w:color w:val="000000" w:themeColor="text1"/>
          <w:sz w:val="20"/>
          <w:szCs w:val="20"/>
        </w:rPr>
        <w:t>/Победителем</w:t>
      </w:r>
      <w:r>
        <w:rPr>
          <w:rStyle w:val="None"/>
          <w:rFonts w:cs="Times New Roman"/>
          <w:color w:val="000000" w:themeColor="text1"/>
          <w:sz w:val="20"/>
          <w:szCs w:val="20"/>
        </w:rPr>
        <w:t>, на неограниченный срок и без ограничения территории, и без выплат каких-либо вознаграждений</w:t>
      </w:r>
      <w:bookmarkEnd w:id="8"/>
      <w:r w:rsidRPr="00D4329E">
        <w:rPr>
          <w:rStyle w:val="None"/>
          <w:rFonts w:cs="Times New Roman"/>
          <w:color w:val="000000" w:themeColor="text1"/>
          <w:sz w:val="20"/>
          <w:szCs w:val="20"/>
        </w:rPr>
        <w:t>.</w:t>
      </w:r>
    </w:p>
    <w:p w14:paraId="75D16A28" w14:textId="72E76436" w:rsidR="000F0CAE" w:rsidRPr="00990BE8" w:rsidRDefault="000F0CAE" w:rsidP="000F0CAE">
      <w:pPr>
        <w:pStyle w:val="a7"/>
        <w:numPr>
          <w:ilvl w:val="1"/>
          <w:numId w:val="2"/>
        </w:numPr>
        <w:ind w:left="567" w:hanging="567"/>
        <w:jc w:val="both"/>
        <w:rPr>
          <w:rStyle w:val="None"/>
          <w:rFonts w:cs="Times New Roman"/>
          <w:color w:val="000000" w:themeColor="text1"/>
          <w:sz w:val="20"/>
          <w:szCs w:val="20"/>
        </w:rPr>
      </w:pPr>
      <w:r w:rsidRPr="00D25E60">
        <w:rPr>
          <w:rStyle w:val="None"/>
          <w:rFonts w:cs="Times New Roman"/>
          <w:color w:val="000000" w:themeColor="text1"/>
          <w:sz w:val="20"/>
          <w:szCs w:val="20"/>
        </w:rPr>
        <w:t xml:space="preserve">Приняв участие в </w:t>
      </w:r>
      <w:r w:rsidRPr="00D25E60">
        <w:rPr>
          <w:rFonts w:cs="Times New Roman"/>
          <w:sz w:val="20"/>
          <w:szCs w:val="20"/>
        </w:rPr>
        <w:t>Конкурсе</w:t>
      </w:r>
      <w:r w:rsidRPr="00D25E60">
        <w:rPr>
          <w:rStyle w:val="None"/>
          <w:rFonts w:cs="Times New Roman"/>
          <w:color w:val="000000" w:themeColor="text1"/>
          <w:sz w:val="20"/>
          <w:szCs w:val="20"/>
        </w:rPr>
        <w:t xml:space="preserve">, Участник/Призер соглашается с тем, что </w:t>
      </w:r>
      <w:r w:rsidRPr="0078686A">
        <w:rPr>
          <w:rStyle w:val="None"/>
          <w:rFonts w:cs="Times New Roman"/>
          <w:color w:val="000000" w:themeColor="text1"/>
          <w:sz w:val="20"/>
          <w:szCs w:val="20"/>
        </w:rPr>
        <w:t xml:space="preserve">персональные данные </w:t>
      </w:r>
      <w:r w:rsidRPr="0078686A">
        <w:rPr>
          <w:rFonts w:cs="Times New Roman"/>
          <w:iCs/>
          <w:sz w:val="20"/>
          <w:szCs w:val="20"/>
        </w:rPr>
        <w:t>(имя и фамилия, возраст, регион проживания и населенный пункт, род занятий, фотография)</w:t>
      </w:r>
      <w:r w:rsidRPr="0078686A">
        <w:rPr>
          <w:rStyle w:val="None"/>
          <w:rFonts w:cs="Times New Roman"/>
          <w:color w:val="000000" w:themeColor="text1"/>
          <w:sz w:val="20"/>
          <w:szCs w:val="20"/>
        </w:rPr>
        <w:t>, предоставленные</w:t>
      </w:r>
      <w:r w:rsidRPr="00D25E60">
        <w:rPr>
          <w:rStyle w:val="None"/>
          <w:rFonts w:cs="Times New Roman"/>
          <w:color w:val="000000" w:themeColor="text1"/>
          <w:sz w:val="20"/>
          <w:szCs w:val="20"/>
        </w:rPr>
        <w:t xml:space="preserve"> </w:t>
      </w:r>
      <w:r w:rsidRPr="00D25E60">
        <w:rPr>
          <w:rStyle w:val="None"/>
          <w:rFonts w:cs="Times New Roman"/>
          <w:color w:val="000000" w:themeColor="text1"/>
          <w:sz w:val="20"/>
          <w:szCs w:val="20"/>
        </w:rPr>
        <w:lastRenderedPageBreak/>
        <w:t xml:space="preserve">Участником/Призером могут быть подвергнуты </w:t>
      </w:r>
      <w:r>
        <w:rPr>
          <w:rStyle w:val="None"/>
          <w:rFonts w:cs="Times New Roman"/>
          <w:color w:val="000000" w:themeColor="text1"/>
          <w:sz w:val="20"/>
          <w:szCs w:val="20"/>
        </w:rPr>
        <w:t>распространению</w:t>
      </w:r>
      <w:r w:rsidRPr="00D25E60">
        <w:rPr>
          <w:rStyle w:val="None"/>
          <w:rFonts w:cs="Times New Roman"/>
          <w:color w:val="000000" w:themeColor="text1"/>
          <w:sz w:val="20"/>
          <w:szCs w:val="20"/>
        </w:rPr>
        <w:t xml:space="preserve"> Организатором</w:t>
      </w:r>
      <w:r>
        <w:rPr>
          <w:rStyle w:val="None"/>
          <w:rFonts w:cs="Times New Roman"/>
          <w:color w:val="000000" w:themeColor="text1"/>
          <w:sz w:val="20"/>
          <w:szCs w:val="20"/>
        </w:rPr>
        <w:t xml:space="preserve"> </w:t>
      </w:r>
      <w:r w:rsidRPr="00D25E60">
        <w:rPr>
          <w:rStyle w:val="None"/>
          <w:rFonts w:cs="Times New Roman"/>
          <w:color w:val="000000" w:themeColor="text1"/>
          <w:sz w:val="20"/>
          <w:szCs w:val="20"/>
        </w:rPr>
        <w:t xml:space="preserve">и АО «Русская Медиагруппа», являющейся управляющей организацией для </w:t>
      </w:r>
      <w:r w:rsidR="00F75BB0" w:rsidRPr="00F75BB0">
        <w:rPr>
          <w:rFonts w:cs="Times New Roman"/>
          <w:color w:val="212529"/>
          <w:sz w:val="20"/>
          <w:szCs w:val="20"/>
          <w:shd w:val="clear" w:color="auto" w:fill="FFFFFF"/>
        </w:rPr>
        <w:t>ООО «101 и К»</w:t>
      </w:r>
      <w:r w:rsidRPr="00D25E60">
        <w:rPr>
          <w:rStyle w:val="None"/>
          <w:rFonts w:cs="Times New Roman"/>
          <w:color w:val="000000" w:themeColor="text1"/>
          <w:sz w:val="20"/>
          <w:szCs w:val="20"/>
        </w:rPr>
        <w:t xml:space="preserve"> (Далее – «Управляющая организация»), в соответствии с ФЗ №152-ФЗ от 27.07.2006 г. «О персональных данных», и могут быть использованы Организатором, Управляющей организацией, их уполномоченными лицами исключительно для целей проведения Конкурса и/или выдачи Призов, в том числе, в целях совершения звонков и направления смс-сообщений для осуществления прямых контактов с Участником/Призером, на неограниченный срок и без ограничения территории, и без выплат каких-либо вознаграждений</w:t>
      </w:r>
      <w:r>
        <w:rPr>
          <w:rStyle w:val="None"/>
          <w:rFonts w:cs="Times New Roman"/>
          <w:color w:val="000000" w:themeColor="text1"/>
          <w:sz w:val="20"/>
          <w:szCs w:val="20"/>
        </w:rPr>
        <w:t>.</w:t>
      </w:r>
    </w:p>
    <w:p w14:paraId="0BE1F162" w14:textId="77777777" w:rsidR="00E96AFB" w:rsidRPr="00D4329E" w:rsidRDefault="00E96AFB">
      <w:pPr>
        <w:jc w:val="both"/>
        <w:rPr>
          <w:rFonts w:cs="Times New Roman"/>
          <w:sz w:val="20"/>
          <w:szCs w:val="20"/>
        </w:rPr>
      </w:pPr>
    </w:p>
    <w:p w14:paraId="75F5F8EA" w14:textId="4C0C8637" w:rsidR="00E96AFB" w:rsidRPr="00D4329E" w:rsidRDefault="00F01CF1" w:rsidP="00396A9D">
      <w:pPr>
        <w:pStyle w:val="a7"/>
        <w:numPr>
          <w:ilvl w:val="0"/>
          <w:numId w:val="2"/>
        </w:numPr>
        <w:jc w:val="center"/>
        <w:rPr>
          <w:rStyle w:val="None"/>
          <w:rFonts w:cs="Times New Roman"/>
          <w:b/>
          <w:bCs/>
          <w:sz w:val="20"/>
          <w:szCs w:val="20"/>
        </w:rPr>
      </w:pPr>
      <w:r>
        <w:rPr>
          <w:rStyle w:val="None"/>
          <w:rFonts w:cs="Times New Roman"/>
          <w:b/>
          <w:bCs/>
          <w:sz w:val="20"/>
          <w:szCs w:val="20"/>
        </w:rPr>
        <w:t>ПОРЯДОК ПРОВЕДЕНИЯ КОНКУРСА</w:t>
      </w:r>
    </w:p>
    <w:p w14:paraId="785B31AD" w14:textId="4020F371" w:rsidR="00F419C5" w:rsidRPr="003F5721" w:rsidRDefault="00F419C5" w:rsidP="00B0439A">
      <w:pPr>
        <w:pStyle w:val="a7"/>
        <w:numPr>
          <w:ilvl w:val="1"/>
          <w:numId w:val="2"/>
        </w:numPr>
        <w:ind w:left="567" w:hanging="567"/>
        <w:jc w:val="both"/>
        <w:rPr>
          <w:rStyle w:val="None"/>
          <w:rFonts w:cs="Times New Roman"/>
          <w:b/>
          <w:color w:val="auto"/>
          <w:sz w:val="20"/>
          <w:szCs w:val="20"/>
        </w:rPr>
      </w:pPr>
      <w:r w:rsidRPr="003F5721">
        <w:rPr>
          <w:rStyle w:val="None"/>
          <w:rFonts w:cs="Times New Roman"/>
          <w:b/>
          <w:color w:val="auto"/>
          <w:sz w:val="20"/>
          <w:szCs w:val="20"/>
        </w:rPr>
        <w:t xml:space="preserve">Сроки проведения </w:t>
      </w:r>
      <w:r w:rsidR="004C7BA4" w:rsidRPr="003F5721">
        <w:rPr>
          <w:rStyle w:val="None"/>
          <w:rFonts w:cs="Times New Roman"/>
          <w:b/>
          <w:color w:val="auto"/>
          <w:sz w:val="20"/>
          <w:szCs w:val="20"/>
        </w:rPr>
        <w:t>Конкурса</w:t>
      </w:r>
      <w:r w:rsidRPr="003F5721">
        <w:rPr>
          <w:rStyle w:val="None"/>
          <w:rFonts w:cs="Times New Roman"/>
          <w:b/>
          <w:color w:val="auto"/>
          <w:sz w:val="20"/>
          <w:szCs w:val="20"/>
        </w:rPr>
        <w:t>:</w:t>
      </w:r>
    </w:p>
    <w:p w14:paraId="5D8D9FAC" w14:textId="79D34BD3" w:rsidR="00CD163D" w:rsidRPr="00CC24D2" w:rsidRDefault="00CD163D" w:rsidP="00B0439A">
      <w:pPr>
        <w:pStyle w:val="a7"/>
        <w:numPr>
          <w:ilvl w:val="2"/>
          <w:numId w:val="2"/>
        </w:numPr>
        <w:ind w:left="567" w:hanging="567"/>
        <w:jc w:val="both"/>
        <w:rPr>
          <w:rStyle w:val="None"/>
          <w:rFonts w:cs="Times New Roman"/>
          <w:color w:val="auto"/>
          <w:sz w:val="20"/>
          <w:szCs w:val="20"/>
        </w:rPr>
      </w:pPr>
      <w:r w:rsidRPr="00CC24D2">
        <w:rPr>
          <w:rStyle w:val="None"/>
          <w:rFonts w:cs="Times New Roman"/>
          <w:color w:val="auto"/>
          <w:sz w:val="20"/>
          <w:szCs w:val="20"/>
        </w:rPr>
        <w:t xml:space="preserve">Общий срок проведения </w:t>
      </w:r>
      <w:r w:rsidR="004C7BA4" w:rsidRPr="00CC24D2">
        <w:rPr>
          <w:rStyle w:val="None"/>
          <w:rFonts w:cs="Times New Roman"/>
          <w:color w:val="auto"/>
          <w:sz w:val="20"/>
          <w:szCs w:val="20"/>
        </w:rPr>
        <w:t xml:space="preserve">Конкурса </w:t>
      </w:r>
      <w:r w:rsidR="00CC24D2" w:rsidRPr="00CC24D2">
        <w:rPr>
          <w:rStyle w:val="None"/>
          <w:rFonts w:cs="Times New Roman"/>
          <w:color w:val="000000" w:themeColor="text1"/>
          <w:sz w:val="20"/>
          <w:szCs w:val="20"/>
        </w:rPr>
        <w:t xml:space="preserve">с </w:t>
      </w:r>
      <w:bookmarkStart w:id="9" w:name="_Hlk534816608"/>
      <w:r w:rsidR="00803B83">
        <w:rPr>
          <w:rStyle w:val="None"/>
          <w:rFonts w:cs="Times New Roman"/>
          <w:color w:val="000000" w:themeColor="text1"/>
          <w:sz w:val="20"/>
          <w:szCs w:val="20"/>
        </w:rPr>
        <w:t>«27» июня</w:t>
      </w:r>
      <w:r w:rsidR="00CC24D2" w:rsidRPr="00CC24D2">
        <w:rPr>
          <w:rStyle w:val="None"/>
          <w:rFonts w:cs="Times New Roman"/>
          <w:color w:val="000000" w:themeColor="text1"/>
          <w:sz w:val="20"/>
          <w:szCs w:val="20"/>
        </w:rPr>
        <w:t xml:space="preserve"> 2022 </w:t>
      </w:r>
      <w:r w:rsidR="00CC24D2" w:rsidRPr="00CC24D2">
        <w:rPr>
          <w:rStyle w:val="None"/>
          <w:rFonts w:cs="Times New Roman"/>
          <w:color w:val="auto"/>
          <w:sz w:val="20"/>
          <w:szCs w:val="20"/>
        </w:rPr>
        <w:t xml:space="preserve">года </w:t>
      </w:r>
      <w:bookmarkEnd w:id="9"/>
      <w:r w:rsidR="00CC24D2" w:rsidRPr="00CC24D2">
        <w:rPr>
          <w:rStyle w:val="None"/>
          <w:rFonts w:cs="Times New Roman"/>
          <w:color w:val="auto"/>
          <w:sz w:val="20"/>
          <w:szCs w:val="20"/>
        </w:rPr>
        <w:t xml:space="preserve">по </w:t>
      </w:r>
      <w:r w:rsidR="00803B83">
        <w:rPr>
          <w:rStyle w:val="None"/>
          <w:rFonts w:cs="Times New Roman"/>
          <w:color w:val="000000" w:themeColor="text1"/>
          <w:sz w:val="20"/>
          <w:szCs w:val="20"/>
        </w:rPr>
        <w:t>«01» июля</w:t>
      </w:r>
      <w:r w:rsidR="00CC24D2" w:rsidRPr="00CC24D2">
        <w:rPr>
          <w:rStyle w:val="None"/>
          <w:rFonts w:cs="Times New Roman"/>
          <w:color w:val="000000" w:themeColor="text1"/>
          <w:sz w:val="20"/>
          <w:szCs w:val="20"/>
        </w:rPr>
        <w:t xml:space="preserve"> 2022 года</w:t>
      </w:r>
      <w:r w:rsidR="00CC24D2" w:rsidRPr="00CC24D2">
        <w:rPr>
          <w:rStyle w:val="None"/>
          <w:rFonts w:cs="Times New Roman"/>
          <w:color w:val="auto"/>
          <w:sz w:val="20"/>
          <w:szCs w:val="20"/>
        </w:rPr>
        <w:t xml:space="preserve"> (включительно)</w:t>
      </w:r>
      <w:r w:rsidR="00010C4B" w:rsidRPr="00CC24D2">
        <w:rPr>
          <w:rStyle w:val="None"/>
          <w:rFonts w:cs="Times New Roman"/>
          <w:color w:val="auto"/>
          <w:sz w:val="20"/>
          <w:szCs w:val="20"/>
        </w:rPr>
        <w:t>.</w:t>
      </w:r>
    </w:p>
    <w:p w14:paraId="79E0D3EF" w14:textId="571AB010" w:rsidR="00D91113" w:rsidRDefault="003F5721" w:rsidP="00B0439A">
      <w:pPr>
        <w:pStyle w:val="a7"/>
        <w:numPr>
          <w:ilvl w:val="2"/>
          <w:numId w:val="2"/>
        </w:numPr>
        <w:ind w:left="567" w:hanging="567"/>
        <w:jc w:val="both"/>
        <w:rPr>
          <w:rFonts w:cs="Times New Roman"/>
          <w:color w:val="auto"/>
          <w:sz w:val="20"/>
          <w:szCs w:val="20"/>
        </w:rPr>
      </w:pPr>
      <w:r>
        <w:rPr>
          <w:rStyle w:val="None"/>
          <w:rFonts w:cs="Times New Roman"/>
          <w:color w:val="auto"/>
          <w:sz w:val="20"/>
          <w:szCs w:val="20"/>
        </w:rPr>
        <w:t>Срок приема К</w:t>
      </w:r>
      <w:r w:rsidR="00D91113" w:rsidRPr="00CC24D2">
        <w:rPr>
          <w:rStyle w:val="None"/>
          <w:rFonts w:cs="Times New Roman"/>
          <w:color w:val="auto"/>
          <w:sz w:val="20"/>
          <w:szCs w:val="20"/>
        </w:rPr>
        <w:t>онкурсных работ:</w:t>
      </w:r>
      <w:r>
        <w:rPr>
          <w:rStyle w:val="None"/>
          <w:rFonts w:cs="Times New Roman"/>
          <w:color w:val="auto"/>
          <w:sz w:val="20"/>
          <w:szCs w:val="20"/>
        </w:rPr>
        <w:t xml:space="preserve"> конкурсные работы принимаются в период</w:t>
      </w:r>
      <w:r w:rsidR="00D91113" w:rsidRPr="00CC24D2">
        <w:rPr>
          <w:rStyle w:val="None"/>
          <w:rFonts w:cs="Times New Roman"/>
          <w:color w:val="auto"/>
          <w:sz w:val="20"/>
          <w:szCs w:val="20"/>
        </w:rPr>
        <w:t xml:space="preserve"> </w:t>
      </w:r>
      <w:r w:rsidR="001B1CDD">
        <w:rPr>
          <w:rStyle w:val="None"/>
          <w:rFonts w:cs="Times New Roman"/>
          <w:color w:val="auto"/>
          <w:sz w:val="20"/>
          <w:szCs w:val="20"/>
        </w:rPr>
        <w:t>с</w:t>
      </w:r>
      <w:r w:rsidR="00803B83" w:rsidRPr="00CC24D2">
        <w:rPr>
          <w:rStyle w:val="None"/>
          <w:rFonts w:cs="Times New Roman"/>
          <w:color w:val="000000" w:themeColor="text1"/>
          <w:sz w:val="20"/>
          <w:szCs w:val="20"/>
        </w:rPr>
        <w:t xml:space="preserve"> </w:t>
      </w:r>
      <w:r w:rsidR="00803B83">
        <w:rPr>
          <w:rStyle w:val="None"/>
          <w:rFonts w:cs="Times New Roman"/>
          <w:color w:val="000000" w:themeColor="text1"/>
          <w:sz w:val="20"/>
          <w:szCs w:val="20"/>
        </w:rPr>
        <w:t>«27» июня</w:t>
      </w:r>
      <w:r w:rsidR="00803B83" w:rsidRPr="00CC24D2">
        <w:rPr>
          <w:rStyle w:val="None"/>
          <w:rFonts w:cs="Times New Roman"/>
          <w:color w:val="000000" w:themeColor="text1"/>
          <w:sz w:val="20"/>
          <w:szCs w:val="20"/>
        </w:rPr>
        <w:t xml:space="preserve"> 2022 </w:t>
      </w:r>
      <w:r w:rsidR="00803B83" w:rsidRPr="00CC24D2">
        <w:rPr>
          <w:rStyle w:val="None"/>
          <w:rFonts w:cs="Times New Roman"/>
          <w:color w:val="auto"/>
          <w:sz w:val="20"/>
          <w:szCs w:val="20"/>
        </w:rPr>
        <w:t xml:space="preserve">года по </w:t>
      </w:r>
      <w:r w:rsidR="00803B83">
        <w:rPr>
          <w:rStyle w:val="None"/>
          <w:rFonts w:cs="Times New Roman"/>
          <w:color w:val="000000" w:themeColor="text1"/>
          <w:sz w:val="20"/>
          <w:szCs w:val="20"/>
        </w:rPr>
        <w:t>«01» июля</w:t>
      </w:r>
      <w:r w:rsidR="00803B83" w:rsidRPr="00CC24D2">
        <w:rPr>
          <w:rStyle w:val="None"/>
          <w:rFonts w:cs="Times New Roman"/>
          <w:color w:val="000000" w:themeColor="text1"/>
          <w:sz w:val="20"/>
          <w:szCs w:val="20"/>
        </w:rPr>
        <w:t xml:space="preserve"> 2022 года</w:t>
      </w:r>
      <w:r w:rsidR="008969D1" w:rsidRPr="00CC24D2">
        <w:rPr>
          <w:rFonts w:cs="Times New Roman"/>
          <w:color w:val="auto"/>
          <w:sz w:val="20"/>
          <w:szCs w:val="20"/>
        </w:rPr>
        <w:t xml:space="preserve"> (включительно)</w:t>
      </w:r>
      <w:r w:rsidR="00D91113" w:rsidRPr="00CC24D2">
        <w:rPr>
          <w:rFonts w:cs="Times New Roman"/>
          <w:color w:val="auto"/>
          <w:sz w:val="20"/>
          <w:szCs w:val="20"/>
        </w:rPr>
        <w:t>.</w:t>
      </w:r>
    </w:p>
    <w:p w14:paraId="31643FBE" w14:textId="104E54CE" w:rsidR="003F5721" w:rsidRPr="00B226AE" w:rsidRDefault="003F5721" w:rsidP="003F5721">
      <w:pPr>
        <w:pStyle w:val="a7"/>
        <w:numPr>
          <w:ilvl w:val="2"/>
          <w:numId w:val="2"/>
        </w:numPr>
        <w:ind w:left="567" w:hanging="567"/>
        <w:jc w:val="both"/>
        <w:rPr>
          <w:rStyle w:val="None"/>
          <w:sz w:val="20"/>
          <w:szCs w:val="20"/>
        </w:rPr>
      </w:pPr>
      <w:r w:rsidRPr="00B226AE">
        <w:rPr>
          <w:rStyle w:val="None"/>
          <w:rFonts w:cs="Times New Roman"/>
          <w:color w:val="000000" w:themeColor="text1"/>
          <w:sz w:val="20"/>
          <w:szCs w:val="20"/>
        </w:rPr>
        <w:t xml:space="preserve">Срок определения </w:t>
      </w:r>
      <w:r w:rsidRPr="00B226AE">
        <w:rPr>
          <w:rStyle w:val="None"/>
          <w:color w:val="000000" w:themeColor="text1"/>
          <w:sz w:val="20"/>
          <w:szCs w:val="20"/>
        </w:rPr>
        <w:t>Победителя Конкурса</w:t>
      </w:r>
      <w:r w:rsidRPr="00B226AE">
        <w:rPr>
          <w:rStyle w:val="None"/>
          <w:rFonts w:cs="Times New Roman"/>
          <w:color w:val="000000" w:themeColor="text1"/>
          <w:sz w:val="20"/>
          <w:szCs w:val="20"/>
        </w:rPr>
        <w:t>:</w:t>
      </w:r>
      <w:r w:rsidRPr="00B226AE">
        <w:rPr>
          <w:rFonts w:cs="Times New Roman"/>
          <w:color w:val="000000" w:themeColor="text1"/>
          <w:sz w:val="20"/>
          <w:szCs w:val="20"/>
        </w:rPr>
        <w:t xml:space="preserve"> </w:t>
      </w:r>
      <w:r w:rsidR="00803B83" w:rsidRPr="00B226AE">
        <w:rPr>
          <w:rFonts w:cs="Times New Roman"/>
          <w:color w:val="auto"/>
          <w:sz w:val="20"/>
          <w:szCs w:val="20"/>
        </w:rPr>
        <w:t>каждый день проведения Конкурса в эфире Радиопрограммы</w:t>
      </w:r>
      <w:r w:rsidR="005410D1" w:rsidRPr="00B226AE">
        <w:rPr>
          <w:rStyle w:val="a3"/>
          <w:rFonts w:cs="Times New Roman"/>
          <w:sz w:val="20"/>
          <w:szCs w:val="20"/>
          <w:u w:val="none"/>
        </w:rPr>
        <w:t>.</w:t>
      </w:r>
      <w:r w:rsidRPr="00B226AE">
        <w:rPr>
          <w:sz w:val="20"/>
          <w:szCs w:val="20"/>
        </w:rPr>
        <w:t xml:space="preserve"> </w:t>
      </w:r>
    </w:p>
    <w:p w14:paraId="65E2F8F9" w14:textId="06EDC2FB" w:rsidR="003F5721" w:rsidRPr="005410D1" w:rsidRDefault="00803B83" w:rsidP="003F5721">
      <w:pPr>
        <w:pStyle w:val="a7"/>
        <w:numPr>
          <w:ilvl w:val="2"/>
          <w:numId w:val="2"/>
        </w:numPr>
        <w:ind w:left="567" w:hanging="567"/>
        <w:jc w:val="both"/>
        <w:rPr>
          <w:rStyle w:val="None"/>
          <w:rFonts w:cs="Times New Roman"/>
          <w:color w:val="000000" w:themeColor="text1"/>
          <w:sz w:val="20"/>
          <w:szCs w:val="20"/>
        </w:rPr>
      </w:pPr>
      <w:r>
        <w:rPr>
          <w:rStyle w:val="None"/>
          <w:rFonts w:cs="Times New Roman"/>
          <w:color w:val="auto"/>
          <w:sz w:val="20"/>
          <w:szCs w:val="20"/>
        </w:rPr>
        <w:t>Сроки</w:t>
      </w:r>
      <w:r w:rsidR="003F5721" w:rsidRPr="00AB6D76">
        <w:rPr>
          <w:rStyle w:val="None"/>
          <w:rFonts w:cs="Times New Roman"/>
          <w:color w:val="auto"/>
          <w:sz w:val="20"/>
          <w:szCs w:val="20"/>
        </w:rPr>
        <w:t xml:space="preserve"> вручения Приз</w:t>
      </w:r>
      <w:r w:rsidR="003F5721">
        <w:rPr>
          <w:rStyle w:val="None"/>
          <w:rFonts w:cs="Times New Roman"/>
          <w:color w:val="auto"/>
          <w:sz w:val="20"/>
          <w:szCs w:val="20"/>
        </w:rPr>
        <w:t>а</w:t>
      </w:r>
      <w:r w:rsidR="003F5721" w:rsidRPr="00AB6D76">
        <w:rPr>
          <w:rStyle w:val="None"/>
          <w:rFonts w:cs="Times New Roman"/>
          <w:color w:val="auto"/>
          <w:sz w:val="20"/>
          <w:szCs w:val="20"/>
        </w:rPr>
        <w:t xml:space="preserve"> </w:t>
      </w:r>
      <w:r w:rsidR="003F5721" w:rsidRPr="00AB6D76">
        <w:rPr>
          <w:rStyle w:val="None"/>
          <w:rFonts w:cs="Times New Roman"/>
          <w:color w:val="000000" w:themeColor="text1"/>
          <w:sz w:val="20"/>
          <w:szCs w:val="20"/>
        </w:rPr>
        <w:t xml:space="preserve">Победителю </w:t>
      </w:r>
      <w:r w:rsidR="003F5721" w:rsidRPr="00AB6D76">
        <w:rPr>
          <w:rStyle w:val="None"/>
          <w:rFonts w:cs="Times New Roman"/>
          <w:color w:val="auto"/>
          <w:sz w:val="20"/>
          <w:szCs w:val="20"/>
        </w:rPr>
        <w:t xml:space="preserve">– до </w:t>
      </w:r>
      <w:r w:rsidR="003F5721" w:rsidRPr="00AB6D76">
        <w:rPr>
          <w:rStyle w:val="None"/>
          <w:rFonts w:cs="Times New Roman"/>
          <w:color w:val="000000" w:themeColor="text1"/>
          <w:sz w:val="20"/>
          <w:szCs w:val="20"/>
        </w:rPr>
        <w:t>«</w:t>
      </w:r>
      <w:r>
        <w:rPr>
          <w:rStyle w:val="None"/>
          <w:rFonts w:cs="Times New Roman"/>
          <w:color w:val="000000" w:themeColor="text1"/>
          <w:sz w:val="20"/>
          <w:szCs w:val="20"/>
        </w:rPr>
        <w:t>31</w:t>
      </w:r>
      <w:r w:rsidR="003F5721" w:rsidRPr="00DA6C32">
        <w:rPr>
          <w:rStyle w:val="None"/>
          <w:rFonts w:cs="Times New Roman"/>
          <w:color w:val="000000" w:themeColor="text1"/>
          <w:sz w:val="20"/>
          <w:szCs w:val="20"/>
        </w:rPr>
        <w:t xml:space="preserve">» </w:t>
      </w:r>
      <w:r>
        <w:rPr>
          <w:rStyle w:val="None"/>
          <w:rFonts w:cs="Times New Roman"/>
          <w:color w:val="000000" w:themeColor="text1"/>
          <w:sz w:val="20"/>
          <w:szCs w:val="20"/>
        </w:rPr>
        <w:t>августа</w:t>
      </w:r>
      <w:r w:rsidR="003F5721">
        <w:rPr>
          <w:rStyle w:val="None"/>
          <w:rFonts w:cs="Times New Roman"/>
          <w:color w:val="000000" w:themeColor="text1"/>
          <w:sz w:val="20"/>
          <w:szCs w:val="20"/>
        </w:rPr>
        <w:t xml:space="preserve"> </w:t>
      </w:r>
      <w:r w:rsidR="003F5721" w:rsidRPr="00AB6D76">
        <w:rPr>
          <w:rStyle w:val="None"/>
          <w:rFonts w:cs="Times New Roman"/>
          <w:color w:val="000000" w:themeColor="text1"/>
          <w:sz w:val="20"/>
          <w:szCs w:val="20"/>
        </w:rPr>
        <w:t>202</w:t>
      </w:r>
      <w:r w:rsidR="003F5721">
        <w:rPr>
          <w:rStyle w:val="None"/>
          <w:rFonts w:cs="Times New Roman"/>
          <w:color w:val="000000" w:themeColor="text1"/>
          <w:sz w:val="20"/>
          <w:szCs w:val="20"/>
        </w:rPr>
        <w:t>2</w:t>
      </w:r>
      <w:r w:rsidR="003F5721" w:rsidRPr="00AB6D76">
        <w:rPr>
          <w:rStyle w:val="None"/>
          <w:rFonts w:cs="Times New Roman"/>
          <w:color w:val="000000" w:themeColor="text1"/>
          <w:sz w:val="20"/>
          <w:szCs w:val="20"/>
        </w:rPr>
        <w:t xml:space="preserve"> года</w:t>
      </w:r>
      <w:r w:rsidR="005410D1">
        <w:rPr>
          <w:rStyle w:val="None"/>
          <w:rFonts w:cs="Times New Roman"/>
          <w:color w:val="000000" w:themeColor="text1"/>
          <w:sz w:val="20"/>
          <w:szCs w:val="20"/>
        </w:rPr>
        <w:t>.</w:t>
      </w:r>
    </w:p>
    <w:p w14:paraId="4F765B2C" w14:textId="638F3406" w:rsidR="003F5721" w:rsidRPr="00B226AE" w:rsidRDefault="003F5721" w:rsidP="003F5721">
      <w:pPr>
        <w:pStyle w:val="a7"/>
        <w:numPr>
          <w:ilvl w:val="1"/>
          <w:numId w:val="2"/>
        </w:numPr>
        <w:ind w:left="567" w:hanging="567"/>
        <w:jc w:val="both"/>
        <w:rPr>
          <w:rFonts w:cs="Times New Roman"/>
          <w:color w:val="000000" w:themeColor="text1"/>
          <w:sz w:val="20"/>
          <w:szCs w:val="20"/>
        </w:rPr>
      </w:pPr>
      <w:r w:rsidRPr="00AB6D76">
        <w:rPr>
          <w:rFonts w:cs="Times New Roman"/>
          <w:color w:val="000000" w:themeColor="text1"/>
          <w:sz w:val="20"/>
          <w:szCs w:val="20"/>
        </w:rPr>
        <w:t>Для участия в Конкурсе, получения статуса Участника и права претендовать на получение Приз</w:t>
      </w:r>
      <w:r w:rsidR="005410D1">
        <w:rPr>
          <w:rFonts w:cs="Times New Roman"/>
          <w:color w:val="000000" w:themeColor="text1"/>
          <w:sz w:val="20"/>
          <w:szCs w:val="20"/>
        </w:rPr>
        <w:t>а</w:t>
      </w:r>
      <w:r w:rsidRPr="00AB6D76">
        <w:rPr>
          <w:rFonts w:cs="Times New Roman"/>
          <w:color w:val="000000" w:themeColor="text1"/>
          <w:sz w:val="20"/>
          <w:szCs w:val="20"/>
        </w:rPr>
        <w:t xml:space="preserve"> Слушателю необходимо:</w:t>
      </w:r>
    </w:p>
    <w:p w14:paraId="2FD02708" w14:textId="454926C9" w:rsidR="00803B83" w:rsidRPr="00B226AE" w:rsidRDefault="005410D1" w:rsidP="005410D1">
      <w:pPr>
        <w:pStyle w:val="a7"/>
        <w:ind w:left="567"/>
        <w:jc w:val="both"/>
        <w:rPr>
          <w:color w:val="000000" w:themeColor="text1"/>
        </w:rPr>
      </w:pPr>
      <w:r w:rsidRPr="00B226AE">
        <w:rPr>
          <w:rFonts w:cs="Times New Roman"/>
          <w:color w:val="000000" w:themeColor="text1"/>
          <w:sz w:val="20"/>
          <w:szCs w:val="20"/>
        </w:rPr>
        <w:t>- в</w:t>
      </w:r>
      <w:r w:rsidR="00D528AB" w:rsidRPr="00B226AE">
        <w:rPr>
          <w:rFonts w:cs="Times New Roman"/>
          <w:color w:val="000000" w:themeColor="text1"/>
          <w:sz w:val="20"/>
          <w:szCs w:val="20"/>
        </w:rPr>
        <w:t xml:space="preserve"> </w:t>
      </w:r>
      <w:r w:rsidR="006D13A5" w:rsidRPr="00B226AE">
        <w:rPr>
          <w:rFonts w:cs="Times New Roman"/>
          <w:color w:val="000000" w:themeColor="text1"/>
          <w:sz w:val="20"/>
          <w:szCs w:val="20"/>
        </w:rPr>
        <w:t xml:space="preserve">течение </w:t>
      </w:r>
      <w:r w:rsidR="007A7D9A" w:rsidRPr="00B226AE">
        <w:rPr>
          <w:rFonts w:cs="Times New Roman"/>
          <w:color w:val="000000" w:themeColor="text1"/>
          <w:sz w:val="20"/>
          <w:szCs w:val="20"/>
        </w:rPr>
        <w:t>срока, указанного в п. 3.1.2. Правил,</w:t>
      </w:r>
      <w:r w:rsidR="00CC24D2" w:rsidRPr="00B226AE">
        <w:rPr>
          <w:rFonts w:cs="Times New Roman"/>
          <w:color w:val="000000" w:themeColor="text1"/>
          <w:sz w:val="20"/>
          <w:szCs w:val="20"/>
        </w:rPr>
        <w:t xml:space="preserve"> </w:t>
      </w:r>
      <w:r w:rsidRPr="00B226AE">
        <w:rPr>
          <w:rFonts w:cs="Times New Roman"/>
          <w:color w:val="000000" w:themeColor="text1"/>
          <w:sz w:val="20"/>
          <w:szCs w:val="20"/>
        </w:rPr>
        <w:t xml:space="preserve">направить Конкурсную работу </w:t>
      </w:r>
      <w:r w:rsidR="00803B83" w:rsidRPr="00B226AE">
        <w:rPr>
          <w:rFonts w:cs="Times New Roman"/>
          <w:color w:val="000000" w:themeColor="text1"/>
          <w:sz w:val="20"/>
          <w:szCs w:val="20"/>
        </w:rPr>
        <w:t>–</w:t>
      </w:r>
      <w:r w:rsidRPr="00B226AE">
        <w:rPr>
          <w:rFonts w:cs="Times New Roman"/>
          <w:color w:val="000000" w:themeColor="text1"/>
          <w:sz w:val="20"/>
          <w:szCs w:val="20"/>
        </w:rPr>
        <w:t xml:space="preserve"> </w:t>
      </w:r>
      <w:r w:rsidR="00803B83" w:rsidRPr="00B226AE">
        <w:rPr>
          <w:rFonts w:cs="Times New Roman"/>
          <w:color w:val="000000" w:themeColor="text1"/>
          <w:sz w:val="20"/>
          <w:szCs w:val="20"/>
        </w:rPr>
        <w:t xml:space="preserve">четверостишия с обязательным словом «тунец». </w:t>
      </w:r>
      <w:r w:rsidR="00B226AE" w:rsidRPr="00B226AE">
        <w:rPr>
          <w:rFonts w:cs="Times New Roman"/>
          <w:color w:val="000000" w:themeColor="text1"/>
          <w:sz w:val="20"/>
          <w:szCs w:val="20"/>
        </w:rPr>
        <w:t>Автор лучшего четверостишия по итогам Конкурса по оценке Жюри получает Приз.</w:t>
      </w:r>
      <w:r w:rsidR="00B226AE" w:rsidRPr="00B226AE">
        <w:rPr>
          <w:color w:val="000000" w:themeColor="text1"/>
        </w:rPr>
        <w:t xml:space="preserve"> </w:t>
      </w:r>
    </w:p>
    <w:p w14:paraId="13DE1DF9" w14:textId="18780BFF" w:rsidR="003557DE" w:rsidRDefault="003557DE" w:rsidP="00B0439A">
      <w:pPr>
        <w:pStyle w:val="a7"/>
        <w:numPr>
          <w:ilvl w:val="1"/>
          <w:numId w:val="2"/>
        </w:numPr>
        <w:ind w:left="567" w:hanging="567"/>
        <w:jc w:val="both"/>
        <w:rPr>
          <w:rStyle w:val="None"/>
          <w:rFonts w:cs="Times New Roman"/>
          <w:b/>
          <w:color w:val="auto"/>
          <w:sz w:val="20"/>
          <w:szCs w:val="20"/>
        </w:rPr>
      </w:pPr>
      <w:bookmarkStart w:id="10" w:name="_Hlk519764690"/>
      <w:r w:rsidRPr="003F5721">
        <w:rPr>
          <w:rStyle w:val="None"/>
          <w:rFonts w:cs="Times New Roman"/>
          <w:b/>
          <w:color w:val="auto"/>
          <w:sz w:val="20"/>
          <w:szCs w:val="20"/>
        </w:rPr>
        <w:t>Требования к Конкурсной работе:</w:t>
      </w:r>
    </w:p>
    <w:p w14:paraId="4764CDF2" w14:textId="54C9D2E7" w:rsidR="006520DB" w:rsidRPr="00AB6D76" w:rsidRDefault="006520DB" w:rsidP="006520DB">
      <w:pPr>
        <w:pStyle w:val="a7"/>
        <w:ind w:left="567"/>
        <w:jc w:val="both"/>
        <w:rPr>
          <w:rStyle w:val="None"/>
          <w:rFonts w:cs="Times New Roman"/>
          <w:bCs/>
          <w:color w:val="000000" w:themeColor="text1"/>
          <w:sz w:val="20"/>
          <w:szCs w:val="20"/>
        </w:rPr>
      </w:pPr>
      <w:r w:rsidRPr="00AB6D76">
        <w:rPr>
          <w:rStyle w:val="None"/>
          <w:rFonts w:cs="Times New Roman"/>
          <w:bCs/>
          <w:color w:val="auto"/>
          <w:sz w:val="20"/>
          <w:szCs w:val="20"/>
        </w:rPr>
        <w:t xml:space="preserve">- Конкурсная работа должна </w:t>
      </w:r>
      <w:r>
        <w:rPr>
          <w:rStyle w:val="None"/>
          <w:rFonts w:cs="Times New Roman"/>
          <w:bCs/>
          <w:color w:val="auto"/>
          <w:sz w:val="20"/>
          <w:szCs w:val="20"/>
        </w:rPr>
        <w:t xml:space="preserve">быть </w:t>
      </w:r>
      <w:r w:rsidRPr="00AB6D76">
        <w:rPr>
          <w:rStyle w:val="None"/>
          <w:rFonts w:cs="Times New Roman"/>
          <w:bCs/>
          <w:color w:val="auto"/>
          <w:sz w:val="20"/>
          <w:szCs w:val="20"/>
        </w:rPr>
        <w:t>отправлена с соблюдением порядка, установленного п. 3.2. Правил.</w:t>
      </w:r>
    </w:p>
    <w:p w14:paraId="013D9BED" w14:textId="51B1060C" w:rsidR="006520DB" w:rsidRDefault="006520DB" w:rsidP="006520DB">
      <w:pPr>
        <w:numPr>
          <w:ilvl w:val="2"/>
          <w:numId w:val="2"/>
        </w:numPr>
        <w:pBdr>
          <w:bar w:val="none" w:sz="0" w:color="auto"/>
        </w:pBdr>
        <w:ind w:left="567" w:hanging="567"/>
        <w:jc w:val="both"/>
        <w:rPr>
          <w:rFonts w:cs="Times New Roman"/>
          <w:sz w:val="20"/>
          <w:szCs w:val="20"/>
        </w:rPr>
      </w:pPr>
      <w:r>
        <w:rPr>
          <w:rFonts w:cs="Times New Roman"/>
          <w:sz w:val="20"/>
          <w:szCs w:val="20"/>
        </w:rPr>
        <w:t xml:space="preserve">Конкурсная работа направляется в форме текстового сообщения: </w:t>
      </w:r>
    </w:p>
    <w:p w14:paraId="5070E909" w14:textId="72BDE5AC" w:rsidR="006520DB" w:rsidRPr="006520DB" w:rsidRDefault="006520DB" w:rsidP="006520DB">
      <w:pPr>
        <w:pStyle w:val="a7"/>
        <w:ind w:left="567"/>
        <w:jc w:val="both"/>
        <w:rPr>
          <w:rStyle w:val="None"/>
          <w:rFonts w:cs="Times New Roman"/>
          <w:color w:val="auto"/>
          <w:sz w:val="20"/>
          <w:szCs w:val="20"/>
        </w:rPr>
      </w:pPr>
      <w:r>
        <w:rPr>
          <w:sz w:val="20"/>
          <w:szCs w:val="20"/>
        </w:rPr>
        <w:t>- Конкурсная работа представляет собой оригинальное, созданное с проявлением творческого подхода, текстовое сообщение, которое соответствует теме Конкурса.</w:t>
      </w:r>
    </w:p>
    <w:p w14:paraId="69E6B8C0" w14:textId="15AC73AB" w:rsidR="007A7D9A" w:rsidRPr="004E0ECD" w:rsidRDefault="007A7D9A" w:rsidP="00B941FC">
      <w:pPr>
        <w:pStyle w:val="a7"/>
        <w:numPr>
          <w:ilvl w:val="2"/>
          <w:numId w:val="2"/>
        </w:numPr>
        <w:ind w:left="567" w:hanging="567"/>
        <w:jc w:val="both"/>
        <w:rPr>
          <w:rFonts w:cs="Times New Roman"/>
          <w:color w:val="auto"/>
          <w:sz w:val="20"/>
          <w:szCs w:val="20"/>
        </w:rPr>
      </w:pPr>
      <w:r w:rsidRPr="00CC24D2">
        <w:rPr>
          <w:rStyle w:val="None"/>
          <w:rFonts w:cs="Times New Roman"/>
          <w:color w:val="auto"/>
          <w:sz w:val="20"/>
          <w:szCs w:val="20"/>
        </w:rPr>
        <w:t>Конкурсная</w:t>
      </w:r>
      <w:r w:rsidRPr="00CC24D2">
        <w:rPr>
          <w:rFonts w:cs="Times New Roman"/>
          <w:sz w:val="20"/>
          <w:szCs w:val="20"/>
        </w:rPr>
        <w:t xml:space="preserve"> работа не должна содержать информацию и/или материалы, которые в нарушение</w:t>
      </w:r>
      <w:r w:rsidRPr="004E0ECD">
        <w:rPr>
          <w:rFonts w:cs="Times New Roman"/>
          <w:sz w:val="20"/>
          <w:szCs w:val="20"/>
        </w:rPr>
        <w:t xml:space="preserve"> действующего законодательства содержат материалы, являющиеся ложными, клеветническими, разжигающими ненависть, информаци</w:t>
      </w:r>
      <w:r>
        <w:rPr>
          <w:rFonts w:cs="Times New Roman"/>
          <w:sz w:val="20"/>
          <w:szCs w:val="20"/>
        </w:rPr>
        <w:t>ю</w:t>
      </w:r>
      <w:r w:rsidRPr="004E0ECD">
        <w:rPr>
          <w:rFonts w:cs="Times New Roman"/>
          <w:sz w:val="20"/>
          <w:szCs w:val="20"/>
        </w:rPr>
        <w:t xml:space="preserve"> и/или материалы, которые согласно действующему законодательству наносят вред деловой репутации, чести и/или достоинству третьих лиц, которые согласно действующему законодательству нарушают требования об охране частной жизни, поощряющие поведение, наказуемое уголовным или гражданским правом, или иным образом нарушающие любые местные, государственные или международные законы и положения.</w:t>
      </w:r>
    </w:p>
    <w:p w14:paraId="534A89CC" w14:textId="23B10745" w:rsidR="007A7D9A" w:rsidRPr="004E0ECD" w:rsidRDefault="007A7D9A" w:rsidP="007A7D9A">
      <w:pPr>
        <w:pStyle w:val="a7"/>
        <w:numPr>
          <w:ilvl w:val="2"/>
          <w:numId w:val="2"/>
        </w:numPr>
        <w:ind w:left="567" w:hanging="567"/>
        <w:jc w:val="both"/>
        <w:rPr>
          <w:rStyle w:val="None"/>
          <w:rFonts w:cs="Times New Roman"/>
          <w:color w:val="auto"/>
          <w:sz w:val="20"/>
          <w:szCs w:val="20"/>
        </w:rPr>
      </w:pPr>
      <w:r w:rsidRPr="004E0ECD">
        <w:rPr>
          <w:rStyle w:val="None"/>
          <w:rFonts w:cs="Times New Roman"/>
          <w:color w:val="auto"/>
          <w:sz w:val="20"/>
          <w:szCs w:val="20"/>
        </w:rPr>
        <w:t>Конкурсная работа не должн</w:t>
      </w:r>
      <w:r>
        <w:rPr>
          <w:rStyle w:val="None"/>
          <w:rFonts w:cs="Times New Roman"/>
          <w:color w:val="auto"/>
          <w:sz w:val="20"/>
          <w:szCs w:val="20"/>
        </w:rPr>
        <w:t>а</w:t>
      </w:r>
      <w:r w:rsidRPr="004E0ECD">
        <w:rPr>
          <w:rStyle w:val="None"/>
          <w:rFonts w:cs="Times New Roman"/>
          <w:color w:val="auto"/>
          <w:sz w:val="20"/>
          <w:szCs w:val="20"/>
        </w:rPr>
        <w:t xml:space="preserve"> служить пропагандой употребления (распространения) алкогольных напитков, табачных изделий, а также порочить честь и достоинство граждан, побуждать к совершению противоправных</w:t>
      </w:r>
      <w:bookmarkEnd w:id="10"/>
      <w:r w:rsidRPr="004E0ECD">
        <w:rPr>
          <w:rStyle w:val="None"/>
          <w:rFonts w:cs="Times New Roman"/>
          <w:color w:val="000000" w:themeColor="text1"/>
          <w:sz w:val="20"/>
          <w:szCs w:val="20"/>
        </w:rPr>
        <w:t xml:space="preserve"> действий, </w:t>
      </w:r>
      <w:r w:rsidRPr="004E0ECD">
        <w:rPr>
          <w:rStyle w:val="None"/>
          <w:rFonts w:cs="Times New Roman"/>
          <w:color w:val="auto"/>
          <w:sz w:val="20"/>
          <w:szCs w:val="20"/>
        </w:rPr>
        <w:t>жестокости или насилию, оскорблять религиозные чувства граждан.</w:t>
      </w:r>
      <w:r w:rsidR="008969D1">
        <w:rPr>
          <w:rStyle w:val="None"/>
          <w:rFonts w:cs="Times New Roman"/>
          <w:color w:val="auto"/>
          <w:sz w:val="20"/>
          <w:szCs w:val="20"/>
        </w:rPr>
        <w:t xml:space="preserve"> </w:t>
      </w:r>
      <w:r w:rsidR="009A0BF7">
        <w:rPr>
          <w:rStyle w:val="None"/>
          <w:rFonts w:cs="Times New Roman"/>
          <w:color w:val="auto"/>
          <w:sz w:val="20"/>
          <w:szCs w:val="20"/>
        </w:rPr>
        <w:t xml:space="preserve">При создании Конкурсной работы Участник обязуется соблюдать правила техники безопасности, не подвергать свою жизнь и здоровье опасности и не провоцировать </w:t>
      </w:r>
      <w:r w:rsidR="00A72BE0">
        <w:rPr>
          <w:rStyle w:val="None"/>
          <w:rFonts w:cs="Times New Roman"/>
          <w:color w:val="auto"/>
          <w:sz w:val="20"/>
          <w:szCs w:val="20"/>
        </w:rPr>
        <w:t xml:space="preserve">аудиторию социальной сети на совершение опасных поступков. </w:t>
      </w:r>
    </w:p>
    <w:p w14:paraId="6D952E19" w14:textId="77777777" w:rsidR="007A7D9A" w:rsidRPr="004E0ECD" w:rsidRDefault="007A7D9A" w:rsidP="007A7D9A">
      <w:pPr>
        <w:pStyle w:val="a7"/>
        <w:numPr>
          <w:ilvl w:val="2"/>
          <w:numId w:val="2"/>
        </w:numPr>
        <w:ind w:left="567" w:hanging="567"/>
        <w:jc w:val="both"/>
        <w:rPr>
          <w:rStyle w:val="None"/>
          <w:rFonts w:cs="Times New Roman"/>
          <w:color w:val="auto"/>
          <w:sz w:val="20"/>
          <w:szCs w:val="20"/>
        </w:rPr>
      </w:pPr>
      <w:r w:rsidRPr="004E0ECD">
        <w:rPr>
          <w:rStyle w:val="None"/>
          <w:rFonts w:cs="Times New Roman"/>
          <w:color w:val="auto"/>
          <w:sz w:val="20"/>
          <w:szCs w:val="20"/>
        </w:rPr>
        <w:t>В Конкурсной работе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объектов всемирного наследия ЮНЕСКО и т.</w:t>
      </w:r>
      <w:r w:rsidRPr="004E0ECD">
        <w:rPr>
          <w:rStyle w:val="None"/>
          <w:rFonts w:cs="Times New Roman"/>
          <w:color w:val="000000" w:themeColor="text1"/>
          <w:sz w:val="20"/>
          <w:szCs w:val="20"/>
        </w:rPr>
        <w:t>п.</w:t>
      </w:r>
      <w:r w:rsidRPr="004E0ECD">
        <w:rPr>
          <w:rStyle w:val="None"/>
          <w:rFonts w:cs="Times New Roman"/>
          <w:color w:val="auto"/>
          <w:sz w:val="20"/>
          <w:szCs w:val="20"/>
        </w:rPr>
        <w:t xml:space="preserve"> </w:t>
      </w:r>
    </w:p>
    <w:p w14:paraId="0F1670DE" w14:textId="6E7F60CD" w:rsidR="007A7D9A" w:rsidRPr="004E0ECD" w:rsidRDefault="007A7D9A" w:rsidP="007A7D9A">
      <w:pPr>
        <w:pStyle w:val="a7"/>
        <w:numPr>
          <w:ilvl w:val="2"/>
          <w:numId w:val="2"/>
        </w:numPr>
        <w:ind w:left="567" w:hanging="567"/>
        <w:jc w:val="both"/>
        <w:rPr>
          <w:rStyle w:val="None"/>
          <w:rFonts w:cs="Times New Roman"/>
          <w:color w:val="auto"/>
          <w:sz w:val="20"/>
          <w:szCs w:val="20"/>
        </w:rPr>
      </w:pPr>
      <w:r w:rsidRPr="004E0ECD">
        <w:rPr>
          <w:rStyle w:val="None"/>
          <w:rFonts w:cs="Times New Roman"/>
          <w:color w:val="auto"/>
          <w:sz w:val="20"/>
          <w:szCs w:val="20"/>
        </w:rPr>
        <w:t>Не допускается копирование, иное использование, в том числе посредством переработки, Конкурсной работы, созданной другими Участниками, или исключительные права на использование которой принадлежат третьим лицам (авторам, иным правообладателям). В случае поступления в рамках Конкурса полностью идентичных Конкурсных работ от разных Участников, приоритет имеет Конкурсная работа, п</w:t>
      </w:r>
      <w:r w:rsidR="00BD3914">
        <w:rPr>
          <w:rStyle w:val="None"/>
          <w:rFonts w:cs="Times New Roman"/>
          <w:color w:val="auto"/>
          <w:sz w:val="20"/>
          <w:szCs w:val="20"/>
        </w:rPr>
        <w:t>оступившая Организатору</w:t>
      </w:r>
      <w:r w:rsidRPr="004E0ECD">
        <w:rPr>
          <w:rStyle w:val="None"/>
          <w:rFonts w:cs="Times New Roman"/>
          <w:color w:val="auto"/>
          <w:sz w:val="20"/>
          <w:szCs w:val="20"/>
        </w:rPr>
        <w:t xml:space="preserve"> в порядке очередности первой; Участник, направивший Конкурсную работу, идентичную первой, но поступившую второй (последующей) в порядке очередности, к участию в Конкурсе не допускается</w:t>
      </w:r>
    </w:p>
    <w:p w14:paraId="6AF4AAD2" w14:textId="77777777" w:rsidR="007A7D9A" w:rsidRPr="004E0ECD" w:rsidRDefault="007A7D9A" w:rsidP="007A7D9A">
      <w:pPr>
        <w:pStyle w:val="a7"/>
        <w:numPr>
          <w:ilvl w:val="2"/>
          <w:numId w:val="2"/>
        </w:numPr>
        <w:ind w:left="567" w:hanging="567"/>
        <w:jc w:val="both"/>
        <w:rPr>
          <w:rStyle w:val="None"/>
          <w:rFonts w:cs="Times New Roman"/>
          <w:color w:val="auto"/>
          <w:sz w:val="20"/>
          <w:szCs w:val="20"/>
        </w:rPr>
      </w:pPr>
      <w:r w:rsidRPr="004E0ECD">
        <w:rPr>
          <w:rStyle w:val="None"/>
          <w:rFonts w:cs="Times New Roman"/>
          <w:color w:val="auto"/>
          <w:sz w:val="20"/>
          <w:szCs w:val="20"/>
        </w:rPr>
        <w:t>Участник гарантирует, что Конкурсная работа не выпускалась (не распространялась) на коммерческой основе до момента проведения Конкурса.</w:t>
      </w:r>
    </w:p>
    <w:p w14:paraId="474A20A4" w14:textId="35858957" w:rsidR="007A7D9A" w:rsidRPr="004E0ECD" w:rsidRDefault="007A7D9A" w:rsidP="007A7D9A">
      <w:pPr>
        <w:pStyle w:val="a7"/>
        <w:numPr>
          <w:ilvl w:val="2"/>
          <w:numId w:val="2"/>
        </w:numPr>
        <w:ind w:left="567" w:hanging="567"/>
        <w:jc w:val="both"/>
        <w:rPr>
          <w:rStyle w:val="None"/>
          <w:rFonts w:cs="Times New Roman"/>
          <w:color w:val="000000" w:themeColor="text1"/>
          <w:sz w:val="20"/>
          <w:szCs w:val="20"/>
        </w:rPr>
      </w:pPr>
      <w:r w:rsidRPr="004E0ECD">
        <w:rPr>
          <w:rFonts w:cs="Times New Roman"/>
          <w:sz w:val="20"/>
          <w:szCs w:val="20"/>
        </w:rPr>
        <w:t>Организатор</w:t>
      </w:r>
      <w:r w:rsidRPr="004E0ECD">
        <w:rPr>
          <w:sz w:val="20"/>
          <w:szCs w:val="20"/>
        </w:rPr>
        <w:t xml:space="preserve"> вправе осуществлять проверку (модераци</w:t>
      </w:r>
      <w:r w:rsidR="002129AC">
        <w:rPr>
          <w:sz w:val="20"/>
          <w:szCs w:val="20"/>
        </w:rPr>
        <w:t xml:space="preserve">ю) Конкурсных работ. </w:t>
      </w:r>
      <w:r w:rsidR="00C85513">
        <w:rPr>
          <w:sz w:val="20"/>
          <w:szCs w:val="20"/>
        </w:rPr>
        <w:t xml:space="preserve">Конкурсная </w:t>
      </w:r>
      <w:r w:rsidR="00C85513" w:rsidRPr="004E0ECD">
        <w:rPr>
          <w:sz w:val="20"/>
          <w:szCs w:val="20"/>
        </w:rPr>
        <w:t>работа,</w:t>
      </w:r>
      <w:r w:rsidRPr="004E0ECD">
        <w:rPr>
          <w:sz w:val="20"/>
          <w:szCs w:val="20"/>
        </w:rPr>
        <w:t xml:space="preserve"> не прошедшая модерацию</w:t>
      </w:r>
      <w:r w:rsidR="00C85513">
        <w:rPr>
          <w:sz w:val="20"/>
          <w:szCs w:val="20"/>
        </w:rPr>
        <w:t>,</w:t>
      </w:r>
      <w:r w:rsidRPr="004E0ECD">
        <w:rPr>
          <w:sz w:val="20"/>
          <w:szCs w:val="20"/>
        </w:rPr>
        <w:t xml:space="preserve"> не подлежит публикации на </w:t>
      </w:r>
      <w:r w:rsidRPr="004E0ECD">
        <w:rPr>
          <w:rFonts w:cs="Times New Roman"/>
          <w:color w:val="000000" w:themeColor="text1"/>
          <w:sz w:val="20"/>
          <w:szCs w:val="20"/>
        </w:rPr>
        <w:t>официальном сайте Радиопрограммы</w:t>
      </w:r>
      <w:r>
        <w:rPr>
          <w:rFonts w:cs="Times New Roman"/>
          <w:color w:val="000000" w:themeColor="text1"/>
          <w:sz w:val="20"/>
          <w:szCs w:val="20"/>
        </w:rPr>
        <w:t xml:space="preserve"> и в группах Радиопрограммы в социальных сетях</w:t>
      </w:r>
      <w:r w:rsidRPr="004E0ECD">
        <w:rPr>
          <w:sz w:val="20"/>
          <w:szCs w:val="20"/>
        </w:rPr>
        <w:t xml:space="preserve">, а в случае, если такая работа ранее была размещена, Конкурсная работа подлежат удалению. </w:t>
      </w:r>
      <w:r w:rsidR="00D2524C" w:rsidRPr="004E0ECD">
        <w:rPr>
          <w:sz w:val="20"/>
          <w:szCs w:val="20"/>
        </w:rPr>
        <w:t>В указанных случаях</w:t>
      </w:r>
      <w:r w:rsidRPr="004E0ECD">
        <w:rPr>
          <w:rStyle w:val="None"/>
          <w:rFonts w:cs="Times New Roman"/>
          <w:color w:val="000000" w:themeColor="text1"/>
          <w:sz w:val="20"/>
          <w:szCs w:val="20"/>
        </w:rPr>
        <w:t xml:space="preserve"> </w:t>
      </w:r>
      <w:r>
        <w:rPr>
          <w:rStyle w:val="None"/>
          <w:rFonts w:cs="Times New Roman"/>
          <w:color w:val="000000" w:themeColor="text1"/>
          <w:sz w:val="20"/>
          <w:szCs w:val="20"/>
        </w:rPr>
        <w:t>Слушател</w:t>
      </w:r>
      <w:r w:rsidRPr="004E0ECD">
        <w:rPr>
          <w:rStyle w:val="None"/>
          <w:rFonts w:cs="Times New Roman"/>
          <w:color w:val="000000" w:themeColor="text1"/>
          <w:sz w:val="20"/>
          <w:szCs w:val="20"/>
        </w:rPr>
        <w:t xml:space="preserve">ь </w:t>
      </w:r>
      <w:r w:rsidRPr="004E0ECD">
        <w:rPr>
          <w:sz w:val="20"/>
          <w:szCs w:val="20"/>
        </w:rPr>
        <w:t>лишается</w:t>
      </w:r>
      <w:r w:rsidRPr="004E0ECD">
        <w:rPr>
          <w:rStyle w:val="None"/>
          <w:rFonts w:cs="Times New Roman"/>
          <w:b/>
          <w:color w:val="000000" w:themeColor="text1"/>
          <w:sz w:val="20"/>
          <w:szCs w:val="20"/>
        </w:rPr>
        <w:t xml:space="preserve"> </w:t>
      </w:r>
      <w:r w:rsidRPr="00085228">
        <w:rPr>
          <w:rStyle w:val="None"/>
          <w:rFonts w:cs="Times New Roman"/>
          <w:color w:val="000000" w:themeColor="text1"/>
          <w:sz w:val="20"/>
          <w:szCs w:val="20"/>
        </w:rPr>
        <w:t>статуса Участника</w:t>
      </w:r>
      <w:r w:rsidRPr="004E0ECD">
        <w:rPr>
          <w:rStyle w:val="None"/>
          <w:rFonts w:cs="Times New Roman"/>
          <w:b/>
          <w:color w:val="000000" w:themeColor="text1"/>
          <w:sz w:val="20"/>
          <w:szCs w:val="20"/>
        </w:rPr>
        <w:t xml:space="preserve"> </w:t>
      </w:r>
      <w:r w:rsidRPr="004E0ECD">
        <w:rPr>
          <w:sz w:val="20"/>
          <w:szCs w:val="20"/>
        </w:rPr>
        <w:t xml:space="preserve">Конкурса. </w:t>
      </w:r>
    </w:p>
    <w:p w14:paraId="01D31237" w14:textId="19B9DA55" w:rsidR="007A7D9A" w:rsidRPr="004E0ECD" w:rsidRDefault="007A7D9A" w:rsidP="007A7D9A">
      <w:pPr>
        <w:pStyle w:val="a7"/>
        <w:numPr>
          <w:ilvl w:val="1"/>
          <w:numId w:val="2"/>
        </w:numPr>
        <w:ind w:left="567" w:hanging="567"/>
        <w:jc w:val="both"/>
        <w:rPr>
          <w:sz w:val="20"/>
          <w:szCs w:val="20"/>
        </w:rPr>
      </w:pPr>
      <w:r w:rsidRPr="004E0ECD">
        <w:rPr>
          <w:rFonts w:cs="Times New Roman"/>
          <w:sz w:val="20"/>
          <w:szCs w:val="20"/>
        </w:rPr>
        <w:t>Организатор</w:t>
      </w:r>
      <w:r w:rsidRPr="004E0ECD">
        <w:rPr>
          <w:sz w:val="20"/>
          <w:szCs w:val="20"/>
        </w:rPr>
        <w:t xml:space="preserve"> </w:t>
      </w:r>
      <w:r w:rsidRPr="004E0ECD">
        <w:rPr>
          <w:rFonts w:cs="Times New Roman"/>
          <w:sz w:val="20"/>
          <w:szCs w:val="20"/>
        </w:rPr>
        <w:t>вправе</w:t>
      </w:r>
      <w:r w:rsidRPr="004E0ECD">
        <w:rPr>
          <w:sz w:val="20"/>
          <w:szCs w:val="20"/>
        </w:rPr>
        <w:t xml:space="preserve"> осуществить размещение Конкурсных работ, прошедших проверку (модерацию) </w:t>
      </w:r>
      <w:r w:rsidRPr="004E0ECD">
        <w:rPr>
          <w:rFonts w:cs="Times New Roman"/>
          <w:color w:val="000000" w:themeColor="text1"/>
          <w:sz w:val="20"/>
          <w:szCs w:val="20"/>
        </w:rPr>
        <w:t xml:space="preserve">на </w:t>
      </w:r>
      <w:r>
        <w:rPr>
          <w:rFonts w:cs="Times New Roman"/>
          <w:color w:val="000000" w:themeColor="text1"/>
          <w:sz w:val="20"/>
          <w:szCs w:val="20"/>
        </w:rPr>
        <w:t xml:space="preserve">своем </w:t>
      </w:r>
      <w:r w:rsidRPr="004E0ECD">
        <w:rPr>
          <w:rFonts w:cs="Times New Roman"/>
          <w:color w:val="000000" w:themeColor="text1"/>
          <w:sz w:val="20"/>
          <w:szCs w:val="20"/>
        </w:rPr>
        <w:t xml:space="preserve">официальном сайте </w:t>
      </w:r>
      <w:r>
        <w:rPr>
          <w:rFonts w:cs="Times New Roman"/>
          <w:color w:val="000000" w:themeColor="text1"/>
          <w:sz w:val="20"/>
          <w:szCs w:val="20"/>
        </w:rPr>
        <w:t>и в своих социальных сетях</w:t>
      </w:r>
      <w:r w:rsidRPr="004E0ECD">
        <w:rPr>
          <w:sz w:val="20"/>
          <w:szCs w:val="20"/>
        </w:rPr>
        <w:t xml:space="preserve">. </w:t>
      </w:r>
    </w:p>
    <w:p w14:paraId="196E8B45" w14:textId="4A79FBD9" w:rsidR="007A7D9A" w:rsidRPr="004E0ECD" w:rsidRDefault="007A7D9A" w:rsidP="007A7D9A">
      <w:pPr>
        <w:pStyle w:val="a7"/>
        <w:numPr>
          <w:ilvl w:val="1"/>
          <w:numId w:val="2"/>
        </w:numPr>
        <w:ind w:left="567" w:hanging="567"/>
        <w:jc w:val="both"/>
        <w:rPr>
          <w:rFonts w:cs="Times New Roman"/>
          <w:sz w:val="20"/>
          <w:szCs w:val="20"/>
        </w:rPr>
      </w:pPr>
      <w:r w:rsidRPr="004E0ECD">
        <w:rPr>
          <w:rFonts w:cs="Times New Roman"/>
          <w:sz w:val="20"/>
          <w:szCs w:val="20"/>
        </w:rPr>
        <w:t>Участник</w:t>
      </w:r>
      <w:r>
        <w:rPr>
          <w:rFonts w:cs="Times New Roman"/>
          <w:sz w:val="20"/>
          <w:szCs w:val="20"/>
        </w:rPr>
        <w:t>/</w:t>
      </w:r>
      <w:r w:rsidRPr="004E0ECD">
        <w:rPr>
          <w:sz w:val="20"/>
          <w:szCs w:val="20"/>
        </w:rPr>
        <w:t>Победитель</w:t>
      </w:r>
      <w:r w:rsidRPr="004E0ECD">
        <w:rPr>
          <w:rFonts w:cs="Times New Roman"/>
          <w:sz w:val="20"/>
          <w:szCs w:val="20"/>
        </w:rPr>
        <w:t xml:space="preserve"> лишается прав на получени</w:t>
      </w:r>
      <w:r>
        <w:rPr>
          <w:rFonts w:cs="Times New Roman"/>
          <w:sz w:val="20"/>
          <w:szCs w:val="20"/>
        </w:rPr>
        <w:t>е</w:t>
      </w:r>
      <w:r w:rsidRPr="004E0ECD">
        <w:rPr>
          <w:rFonts w:cs="Times New Roman"/>
          <w:sz w:val="20"/>
          <w:szCs w:val="20"/>
        </w:rPr>
        <w:t xml:space="preserve"> </w:t>
      </w:r>
      <w:r>
        <w:rPr>
          <w:rFonts w:cs="Times New Roman"/>
          <w:sz w:val="20"/>
          <w:szCs w:val="20"/>
        </w:rPr>
        <w:t>Приз</w:t>
      </w:r>
      <w:r w:rsidRPr="004E0ECD">
        <w:rPr>
          <w:rFonts w:cs="Times New Roman"/>
          <w:sz w:val="20"/>
          <w:szCs w:val="20"/>
        </w:rPr>
        <w:t xml:space="preserve">а, и Организатор </w:t>
      </w:r>
      <w:r w:rsidRPr="004E0ECD">
        <w:rPr>
          <w:sz w:val="20"/>
          <w:szCs w:val="20"/>
        </w:rPr>
        <w:t>Конкурса</w:t>
      </w:r>
      <w:r w:rsidRPr="004E0ECD">
        <w:rPr>
          <w:rFonts w:cs="Times New Roman"/>
          <w:sz w:val="20"/>
          <w:szCs w:val="20"/>
        </w:rPr>
        <w:t xml:space="preserve"> вправе отказать </w:t>
      </w:r>
      <w:r>
        <w:rPr>
          <w:rFonts w:cs="Times New Roman"/>
          <w:sz w:val="20"/>
          <w:szCs w:val="20"/>
        </w:rPr>
        <w:t>У</w:t>
      </w:r>
      <w:r w:rsidRPr="004E0ECD">
        <w:rPr>
          <w:rFonts w:cs="Times New Roman"/>
          <w:sz w:val="20"/>
          <w:szCs w:val="20"/>
        </w:rPr>
        <w:t>частнику</w:t>
      </w:r>
      <w:r>
        <w:rPr>
          <w:rFonts w:cs="Times New Roman"/>
          <w:sz w:val="20"/>
          <w:szCs w:val="20"/>
        </w:rPr>
        <w:t>/Победителю</w:t>
      </w:r>
      <w:r w:rsidRPr="004E0ECD">
        <w:rPr>
          <w:rFonts w:cs="Times New Roman"/>
          <w:sz w:val="20"/>
          <w:szCs w:val="20"/>
        </w:rPr>
        <w:t xml:space="preserve"> в выдаче </w:t>
      </w:r>
      <w:r>
        <w:rPr>
          <w:sz w:val="20"/>
          <w:szCs w:val="20"/>
        </w:rPr>
        <w:t>Приз</w:t>
      </w:r>
      <w:r w:rsidRPr="004E0ECD">
        <w:rPr>
          <w:sz w:val="20"/>
          <w:szCs w:val="20"/>
        </w:rPr>
        <w:t xml:space="preserve">а </w:t>
      </w:r>
      <w:r w:rsidRPr="004E0ECD">
        <w:rPr>
          <w:rFonts w:cs="Times New Roman"/>
          <w:sz w:val="20"/>
          <w:szCs w:val="20"/>
        </w:rPr>
        <w:t>в случае, если:</w:t>
      </w:r>
    </w:p>
    <w:p w14:paraId="40E18DE4" w14:textId="77777777" w:rsidR="007A7D9A" w:rsidRPr="004E0ECD" w:rsidRDefault="007A7D9A" w:rsidP="007A7D9A">
      <w:pPr>
        <w:pStyle w:val="11"/>
        <w:ind w:left="567"/>
        <w:rPr>
          <w:rFonts w:cs="Times New Roman"/>
        </w:rPr>
      </w:pPr>
      <w:r w:rsidRPr="004E0ECD">
        <w:rPr>
          <w:rFonts w:cs="Times New Roman"/>
        </w:rPr>
        <w:t xml:space="preserve">- Участник не соответствует требованиям, указанным в разделе 2 настоящих Правил Конкурса </w:t>
      </w:r>
    </w:p>
    <w:p w14:paraId="280D3AAC" w14:textId="77777777" w:rsidR="007A7D9A" w:rsidRPr="004E0ECD" w:rsidRDefault="007A7D9A" w:rsidP="007A7D9A">
      <w:pPr>
        <w:pStyle w:val="11"/>
        <w:ind w:left="567"/>
        <w:rPr>
          <w:rFonts w:cs="Times New Roman"/>
        </w:rPr>
      </w:pPr>
      <w:r w:rsidRPr="004E0ECD">
        <w:rPr>
          <w:rFonts w:cs="Times New Roman"/>
        </w:rPr>
        <w:t xml:space="preserve">- Участник не выполнил иные требования и обязанности, предусмотренные настоящими Правилами Конкурса в том числе, не предоставил информацию и документы, необходимые для получения </w:t>
      </w:r>
      <w:r>
        <w:rPr>
          <w:rFonts w:cs="Times New Roman"/>
        </w:rPr>
        <w:t>Приз</w:t>
      </w:r>
      <w:r w:rsidRPr="004E0ECD">
        <w:rPr>
          <w:rFonts w:cs="Times New Roman"/>
        </w:rPr>
        <w:t xml:space="preserve">а. </w:t>
      </w:r>
    </w:p>
    <w:p w14:paraId="1E909FF8" w14:textId="77777777" w:rsidR="007A7D9A" w:rsidRPr="004E0ECD" w:rsidRDefault="007A7D9A" w:rsidP="007A7D9A">
      <w:pPr>
        <w:pStyle w:val="11"/>
        <w:ind w:left="567"/>
        <w:rPr>
          <w:rFonts w:cs="Times New Roman"/>
        </w:rPr>
      </w:pPr>
      <w:r w:rsidRPr="004E0ECD">
        <w:rPr>
          <w:rFonts w:cs="Times New Roman"/>
        </w:rPr>
        <w:lastRenderedPageBreak/>
        <w:t>-Участником предоставлена информация (ФИО, паспортные данные, ИНН), не соответствующие действительности или не принадлежащие Участнику</w:t>
      </w:r>
    </w:p>
    <w:p w14:paraId="2D55AB83" w14:textId="77777777" w:rsidR="007A7D9A" w:rsidRPr="004E0ECD" w:rsidRDefault="007A7D9A" w:rsidP="007A7D9A">
      <w:pPr>
        <w:pStyle w:val="11"/>
        <w:ind w:left="567"/>
        <w:rPr>
          <w:rFonts w:cs="Times New Roman"/>
        </w:rPr>
      </w:pPr>
      <w:r w:rsidRPr="004E0ECD">
        <w:rPr>
          <w:rFonts w:cs="Times New Roman"/>
        </w:rPr>
        <w:t>- номер телефона Участника и/или электронный адрес не доступен для осуществления вызова/направления сообщения.</w:t>
      </w:r>
    </w:p>
    <w:p w14:paraId="4AA17FD4" w14:textId="77777777" w:rsidR="007A7D9A" w:rsidRPr="004E0ECD" w:rsidRDefault="007A7D9A" w:rsidP="007A7D9A">
      <w:pPr>
        <w:pStyle w:val="11"/>
        <w:ind w:left="567"/>
        <w:rPr>
          <w:rFonts w:cs="Times New Roman"/>
        </w:rPr>
      </w:pPr>
      <w:r w:rsidRPr="004E0ECD">
        <w:rPr>
          <w:rFonts w:cs="Times New Roman"/>
        </w:rPr>
        <w:t>- Конкурсная работа Участника не прошла модерацию.</w:t>
      </w:r>
    </w:p>
    <w:p w14:paraId="30B1CD8B" w14:textId="77777777" w:rsidR="007A7D9A" w:rsidRPr="004E0ECD" w:rsidRDefault="007A7D9A" w:rsidP="007A7D9A">
      <w:pPr>
        <w:pStyle w:val="11"/>
        <w:ind w:left="567"/>
        <w:rPr>
          <w:rFonts w:cs="Times New Roman"/>
        </w:rPr>
      </w:pPr>
      <w:r w:rsidRPr="004E0ECD">
        <w:rPr>
          <w:rFonts w:cs="Times New Roman"/>
        </w:rPr>
        <w:t xml:space="preserve">-  При получении </w:t>
      </w:r>
      <w:r>
        <w:rPr>
          <w:rFonts w:cs="Times New Roman"/>
        </w:rPr>
        <w:t>Приз</w:t>
      </w:r>
      <w:r w:rsidRPr="004E0ECD">
        <w:rPr>
          <w:rFonts w:cs="Times New Roman"/>
        </w:rPr>
        <w:t xml:space="preserve">а, </w:t>
      </w:r>
      <w:r>
        <w:rPr>
          <w:rFonts w:cs="Times New Roman"/>
        </w:rPr>
        <w:t>Участник/</w:t>
      </w:r>
      <w:r w:rsidRPr="004E0ECD">
        <w:rPr>
          <w:rFonts w:cs="Times New Roman"/>
        </w:rPr>
        <w:t xml:space="preserve">Победитель не предоставил оригиналы документов (паспорт, ИНН) и/или уклонился от подписания акта приема-передачи </w:t>
      </w:r>
      <w:r>
        <w:rPr>
          <w:rFonts w:cs="Times New Roman"/>
        </w:rPr>
        <w:t>Приз</w:t>
      </w:r>
      <w:r w:rsidRPr="004E0ECD">
        <w:rPr>
          <w:rFonts w:cs="Times New Roman"/>
        </w:rPr>
        <w:t>а</w:t>
      </w:r>
    </w:p>
    <w:p w14:paraId="30272C0F" w14:textId="39EC4085" w:rsidR="007A7D9A" w:rsidRPr="004E0ECD" w:rsidRDefault="007A7D9A" w:rsidP="007A7D9A">
      <w:pPr>
        <w:pStyle w:val="11"/>
        <w:ind w:left="567"/>
        <w:rPr>
          <w:rFonts w:cs="Times New Roman"/>
        </w:rPr>
      </w:pPr>
      <w:r w:rsidRPr="004E0ECD">
        <w:rPr>
          <w:rFonts w:cs="Times New Roman"/>
        </w:rPr>
        <w:t xml:space="preserve">- </w:t>
      </w:r>
      <w:r>
        <w:rPr>
          <w:rFonts w:cs="Times New Roman"/>
        </w:rPr>
        <w:t>Участник/</w:t>
      </w:r>
      <w:r w:rsidRPr="004E0ECD">
        <w:rPr>
          <w:rFonts w:cs="Times New Roman"/>
        </w:rPr>
        <w:t xml:space="preserve">Победитель отказался от получения </w:t>
      </w:r>
      <w:r>
        <w:rPr>
          <w:rFonts w:cs="Times New Roman"/>
        </w:rPr>
        <w:t>Приз</w:t>
      </w:r>
      <w:r w:rsidRPr="004E0ECD">
        <w:rPr>
          <w:rFonts w:cs="Times New Roman"/>
        </w:rPr>
        <w:t xml:space="preserve">а и/или не воспользовался правом на получение </w:t>
      </w:r>
      <w:r>
        <w:rPr>
          <w:rFonts w:cs="Times New Roman"/>
        </w:rPr>
        <w:t>Приз</w:t>
      </w:r>
      <w:r w:rsidRPr="004E0ECD">
        <w:rPr>
          <w:rFonts w:cs="Times New Roman"/>
        </w:rPr>
        <w:t xml:space="preserve">а, в том числе не явился для получения </w:t>
      </w:r>
      <w:r>
        <w:rPr>
          <w:rFonts w:cs="Times New Roman"/>
        </w:rPr>
        <w:t>Приз</w:t>
      </w:r>
      <w:r w:rsidRPr="004E0ECD">
        <w:rPr>
          <w:rFonts w:cs="Times New Roman"/>
        </w:rPr>
        <w:t xml:space="preserve">а в место получения </w:t>
      </w:r>
      <w:r>
        <w:rPr>
          <w:rFonts w:cs="Times New Roman"/>
        </w:rPr>
        <w:t>Приз</w:t>
      </w:r>
      <w:r w:rsidRPr="004E0ECD">
        <w:rPr>
          <w:rFonts w:cs="Times New Roman"/>
        </w:rPr>
        <w:t xml:space="preserve">а и/или не уведомил Организатора о необходимости отправки </w:t>
      </w:r>
      <w:r>
        <w:rPr>
          <w:rFonts w:cs="Times New Roman"/>
        </w:rPr>
        <w:t>Приз</w:t>
      </w:r>
      <w:r w:rsidRPr="004E0ECD">
        <w:rPr>
          <w:rFonts w:cs="Times New Roman"/>
        </w:rPr>
        <w:t xml:space="preserve">а в место нахождение </w:t>
      </w:r>
      <w:r>
        <w:rPr>
          <w:rFonts w:cs="Times New Roman"/>
        </w:rPr>
        <w:t>Участника/</w:t>
      </w:r>
      <w:r w:rsidRPr="004E0ECD">
        <w:rPr>
          <w:rFonts w:cs="Times New Roman"/>
        </w:rPr>
        <w:t xml:space="preserve">Победителя в течение 15 (пятнадцати) рабочих дней с даты уведомления Организатора о вручении </w:t>
      </w:r>
      <w:r>
        <w:rPr>
          <w:rFonts w:cs="Times New Roman"/>
        </w:rPr>
        <w:t>Приз</w:t>
      </w:r>
      <w:r w:rsidRPr="004E0ECD">
        <w:rPr>
          <w:rFonts w:cs="Times New Roman"/>
        </w:rPr>
        <w:t>а.</w:t>
      </w:r>
    </w:p>
    <w:p w14:paraId="69D1F7C4" w14:textId="79193BD2" w:rsidR="007A7D9A" w:rsidRPr="004E0ECD" w:rsidRDefault="007A7D9A" w:rsidP="007A7D9A">
      <w:pPr>
        <w:pStyle w:val="11"/>
        <w:ind w:left="567"/>
        <w:rPr>
          <w:rFonts w:cs="Times New Roman"/>
        </w:rPr>
      </w:pPr>
      <w:r w:rsidRPr="004E0ECD">
        <w:rPr>
          <w:rFonts w:cs="Times New Roman"/>
        </w:rPr>
        <w:t xml:space="preserve">В данном случае Организатор вправе самостоятельно и по своему усмотрению распорядиться </w:t>
      </w:r>
      <w:r>
        <w:rPr>
          <w:rFonts w:cs="Times New Roman"/>
        </w:rPr>
        <w:t>Приз</w:t>
      </w:r>
      <w:r w:rsidRPr="004E0ECD">
        <w:rPr>
          <w:rFonts w:cs="Times New Roman"/>
        </w:rPr>
        <w:t>ом.</w:t>
      </w:r>
    </w:p>
    <w:p w14:paraId="371AFC83" w14:textId="77777777" w:rsidR="007A7D9A" w:rsidRPr="004E0ECD" w:rsidRDefault="007A7D9A" w:rsidP="007A7D9A">
      <w:pPr>
        <w:pStyle w:val="a7"/>
        <w:numPr>
          <w:ilvl w:val="1"/>
          <w:numId w:val="2"/>
        </w:numPr>
        <w:ind w:left="567" w:hanging="567"/>
        <w:jc w:val="both"/>
        <w:rPr>
          <w:rStyle w:val="None"/>
          <w:rFonts w:cs="Times New Roman"/>
          <w:sz w:val="20"/>
          <w:szCs w:val="20"/>
        </w:rPr>
      </w:pPr>
      <w:r w:rsidRPr="004E0ECD">
        <w:rPr>
          <w:rStyle w:val="None"/>
          <w:rFonts w:cs="Times New Roman"/>
          <w:sz w:val="20"/>
          <w:szCs w:val="20"/>
        </w:rPr>
        <w:t>Радиопрограмма всеми разумными и практичными способами будет стараться довести до минимума трудности, связанные с обеспечением нормальной работы телефонной связи и иных средств связи</w:t>
      </w:r>
      <w:r>
        <w:rPr>
          <w:rStyle w:val="None"/>
          <w:rFonts w:cs="Times New Roman"/>
          <w:sz w:val="20"/>
          <w:szCs w:val="20"/>
        </w:rPr>
        <w:t xml:space="preserve"> (включая сеть Интернет)</w:t>
      </w:r>
      <w:r w:rsidRPr="004E0ECD">
        <w:rPr>
          <w:rStyle w:val="None"/>
          <w:rFonts w:cs="Times New Roman"/>
          <w:sz w:val="20"/>
          <w:szCs w:val="20"/>
        </w:rPr>
        <w:t xml:space="preserve">, используемых во время проведения </w:t>
      </w:r>
      <w:r w:rsidRPr="004E0ECD">
        <w:rPr>
          <w:rStyle w:val="None"/>
          <w:color w:val="auto"/>
          <w:sz w:val="20"/>
          <w:szCs w:val="20"/>
        </w:rPr>
        <w:t>Конкурса</w:t>
      </w:r>
      <w:r w:rsidRPr="004E0ECD">
        <w:rPr>
          <w:rStyle w:val="None"/>
          <w:rFonts w:cs="Times New Roman"/>
          <w:sz w:val="20"/>
          <w:szCs w:val="20"/>
        </w:rPr>
        <w:t>, однако не может дать в этом отношении никаких гарантий и обязательств.</w:t>
      </w:r>
    </w:p>
    <w:p w14:paraId="41E9AC98" w14:textId="1560730E" w:rsidR="007A7D9A" w:rsidRPr="00766320" w:rsidRDefault="007A7D9A" w:rsidP="00766320">
      <w:pPr>
        <w:pStyle w:val="a7"/>
        <w:ind w:left="567"/>
        <w:jc w:val="both"/>
        <w:rPr>
          <w:rStyle w:val="None"/>
          <w:rFonts w:cs="Times New Roman"/>
          <w:sz w:val="20"/>
          <w:szCs w:val="20"/>
        </w:rPr>
      </w:pPr>
      <w:r w:rsidRPr="004E0ECD">
        <w:rPr>
          <w:rStyle w:val="None"/>
          <w:rFonts w:cs="Times New Roman"/>
          <w:sz w:val="20"/>
          <w:szCs w:val="20"/>
        </w:rPr>
        <w:t>Радиопрограмма не отвечает за неисправности/повреждения средств, оборудования и агрегатов связи, отсутствие телефонной связи и иных средств связи</w:t>
      </w:r>
      <w:r>
        <w:rPr>
          <w:rStyle w:val="None"/>
          <w:rFonts w:cs="Times New Roman"/>
          <w:sz w:val="20"/>
          <w:szCs w:val="20"/>
        </w:rPr>
        <w:t xml:space="preserve"> (</w:t>
      </w:r>
      <w:r w:rsidRPr="00BD21D6">
        <w:rPr>
          <w:rFonts w:cs="Times New Roman"/>
          <w:sz w:val="20"/>
          <w:szCs w:val="20"/>
        </w:rPr>
        <w:t>включая сеть Интернет</w:t>
      </w:r>
      <w:r>
        <w:rPr>
          <w:rStyle w:val="None"/>
          <w:rFonts w:cs="Times New Roman"/>
          <w:sz w:val="20"/>
          <w:szCs w:val="20"/>
        </w:rPr>
        <w:t>)</w:t>
      </w:r>
      <w:r w:rsidRPr="004E0ECD">
        <w:rPr>
          <w:rStyle w:val="None"/>
          <w:rFonts w:cs="Times New Roman"/>
          <w:sz w:val="20"/>
          <w:szCs w:val="20"/>
        </w:rPr>
        <w:t xml:space="preserve">, используемых во время проведения </w:t>
      </w:r>
      <w:r w:rsidRPr="004E0ECD">
        <w:rPr>
          <w:rStyle w:val="None"/>
          <w:color w:val="auto"/>
          <w:sz w:val="20"/>
          <w:szCs w:val="20"/>
        </w:rPr>
        <w:t>Конкурса</w:t>
      </w:r>
      <w:r w:rsidRPr="004E0ECD">
        <w:rPr>
          <w:rStyle w:val="None"/>
          <w:rFonts w:cs="Times New Roman"/>
          <w:sz w:val="20"/>
          <w:szCs w:val="20"/>
        </w:rPr>
        <w:t xml:space="preserve">, в том числе за сбои во время эксплуатации, а равно за действия и работу операторов связи и качество предоставляемых ими услуг, и/или действия любых третьих лиц во время проведения </w:t>
      </w:r>
      <w:r w:rsidRPr="004E0ECD">
        <w:rPr>
          <w:rStyle w:val="None"/>
          <w:color w:val="auto"/>
          <w:sz w:val="20"/>
          <w:szCs w:val="20"/>
        </w:rPr>
        <w:t>Конкурса</w:t>
      </w:r>
      <w:r w:rsidR="00D2524C">
        <w:rPr>
          <w:rStyle w:val="None"/>
          <w:rFonts w:cs="Times New Roman"/>
          <w:sz w:val="20"/>
          <w:szCs w:val="20"/>
        </w:rPr>
        <w:t>.</w:t>
      </w:r>
    </w:p>
    <w:p w14:paraId="4AC8A27E" w14:textId="77777777" w:rsidR="00A72A49" w:rsidRPr="00D4329E" w:rsidRDefault="00A72A49" w:rsidP="00A72A49">
      <w:pPr>
        <w:jc w:val="both"/>
        <w:rPr>
          <w:rStyle w:val="None"/>
          <w:rFonts w:cs="Times New Roman"/>
          <w:color w:val="000000" w:themeColor="text1"/>
          <w:sz w:val="20"/>
          <w:szCs w:val="20"/>
        </w:rPr>
      </w:pPr>
    </w:p>
    <w:p w14:paraId="0E0EA859" w14:textId="77777777" w:rsidR="00E96AFB" w:rsidRPr="00D4329E" w:rsidRDefault="009A539D" w:rsidP="00396A9D">
      <w:pPr>
        <w:pStyle w:val="a7"/>
        <w:numPr>
          <w:ilvl w:val="0"/>
          <w:numId w:val="2"/>
        </w:numPr>
        <w:jc w:val="center"/>
        <w:rPr>
          <w:rStyle w:val="None"/>
          <w:rFonts w:cs="Times New Roman"/>
          <w:b/>
          <w:bCs/>
          <w:sz w:val="20"/>
          <w:szCs w:val="20"/>
        </w:rPr>
      </w:pPr>
      <w:r w:rsidRPr="00D4329E">
        <w:rPr>
          <w:rStyle w:val="None"/>
          <w:rFonts w:cs="Times New Roman"/>
          <w:b/>
          <w:bCs/>
          <w:sz w:val="20"/>
          <w:szCs w:val="20"/>
        </w:rPr>
        <w:t xml:space="preserve"> </w:t>
      </w:r>
      <w:r w:rsidR="003B4C7E" w:rsidRPr="00D4329E">
        <w:rPr>
          <w:rStyle w:val="None"/>
          <w:rFonts w:cs="Times New Roman"/>
          <w:b/>
          <w:bCs/>
          <w:sz w:val="20"/>
          <w:szCs w:val="20"/>
        </w:rPr>
        <w:t xml:space="preserve">ПОРЯДОК ВРУЧЕНИЯ </w:t>
      </w:r>
      <w:r w:rsidR="00A01218" w:rsidRPr="00D4329E">
        <w:rPr>
          <w:rStyle w:val="None"/>
          <w:rFonts w:cs="Times New Roman"/>
          <w:b/>
          <w:bCs/>
          <w:sz w:val="20"/>
          <w:szCs w:val="20"/>
        </w:rPr>
        <w:t>ПРИЗ</w:t>
      </w:r>
      <w:r w:rsidR="0053222C" w:rsidRPr="00D4329E">
        <w:rPr>
          <w:rStyle w:val="None"/>
          <w:rFonts w:cs="Times New Roman"/>
          <w:b/>
          <w:bCs/>
          <w:sz w:val="20"/>
          <w:szCs w:val="20"/>
        </w:rPr>
        <w:t>ОВ</w:t>
      </w:r>
    </w:p>
    <w:p w14:paraId="6ED5634A" w14:textId="0D86079B" w:rsidR="00D2524C" w:rsidRPr="00766320" w:rsidRDefault="00D2524C" w:rsidP="00C85513">
      <w:pPr>
        <w:pStyle w:val="a7"/>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bdr w:val="none" w:sz="0" w:space="0" w:color="auto"/>
        </w:rPr>
      </w:pPr>
      <w:bookmarkStart w:id="11" w:name="_Hlk19544000"/>
      <w:r w:rsidRPr="004E0ECD">
        <w:rPr>
          <w:rStyle w:val="None"/>
          <w:rFonts w:cs="Times New Roman"/>
          <w:sz w:val="20"/>
          <w:szCs w:val="20"/>
        </w:rPr>
        <w:t>Представленные Конкурсные работы, отвечающие требованиям п.3.3. анализируются Жюри</w:t>
      </w:r>
      <w:r w:rsidR="00766320">
        <w:rPr>
          <w:rStyle w:val="None"/>
          <w:rFonts w:cs="Times New Roman"/>
          <w:sz w:val="20"/>
          <w:szCs w:val="20"/>
        </w:rPr>
        <w:t>, состоящим из представителей редакции Радиопрограммы,</w:t>
      </w:r>
      <w:r w:rsidRPr="004E0ECD">
        <w:rPr>
          <w:rStyle w:val="None"/>
          <w:rFonts w:cs="Times New Roman"/>
          <w:sz w:val="20"/>
          <w:szCs w:val="20"/>
        </w:rPr>
        <w:t xml:space="preserve"> на предмет оригинальности и информационной наполненности</w:t>
      </w:r>
    </w:p>
    <w:p w14:paraId="5BD593C9" w14:textId="562AC8EC" w:rsidR="00D2524C" w:rsidRPr="00766320" w:rsidRDefault="00D2524C" w:rsidP="00C85513">
      <w:pPr>
        <w:pStyle w:val="a7"/>
        <w:numPr>
          <w:ilvl w:val="1"/>
          <w:numId w:val="2"/>
        </w:numPr>
        <w:ind w:left="567" w:hanging="567"/>
        <w:jc w:val="both"/>
        <w:rPr>
          <w:sz w:val="20"/>
          <w:szCs w:val="20"/>
          <w:bdr w:val="none" w:sz="0" w:space="0" w:color="auto"/>
        </w:rPr>
      </w:pPr>
      <w:r w:rsidRPr="00766320">
        <w:rPr>
          <w:sz w:val="20"/>
          <w:szCs w:val="20"/>
          <w:bdr w:val="none" w:sz="0" w:space="0" w:color="auto"/>
        </w:rPr>
        <w:t>Победитель Конкурса определяется Жюри по результатам оценки (отбора и голосования членами Жюри) Конкурсных работ. При оценке Конкурсных работ Жюри учитывает соответствие Конкурсной работы тематике Конкурса, её художественные достоинства и оригинальность.</w:t>
      </w:r>
    </w:p>
    <w:p w14:paraId="751915BA" w14:textId="463947CB" w:rsidR="00D2524C" w:rsidRPr="00766320" w:rsidRDefault="00D2524C" w:rsidP="00C85513">
      <w:pPr>
        <w:pStyle w:val="a7"/>
        <w:numPr>
          <w:ilvl w:val="1"/>
          <w:numId w:val="2"/>
        </w:numPr>
        <w:ind w:left="567" w:hanging="567"/>
        <w:jc w:val="both"/>
        <w:rPr>
          <w:sz w:val="20"/>
          <w:szCs w:val="20"/>
          <w:bdr w:val="none" w:sz="0" w:space="0" w:color="auto"/>
        </w:rPr>
      </w:pPr>
      <w:r w:rsidRPr="00766320">
        <w:rPr>
          <w:sz w:val="20"/>
          <w:szCs w:val="20"/>
          <w:bdr w:val="none" w:sz="0" w:space="0" w:color="auto"/>
        </w:rPr>
        <w:t xml:space="preserve">Критерием выбора Победителя Конкурса, является максимальное соответствие Конкурсной работы требованиям, указанным в разделе 3 настоящих Правил, оригинальность и привлекательность по сравнению с другими Конкурсными работами. </w:t>
      </w:r>
    </w:p>
    <w:p w14:paraId="15EAFD85" w14:textId="0BB14BD6" w:rsidR="00D2524C" w:rsidRPr="00766320" w:rsidRDefault="00D2524C" w:rsidP="00C85513">
      <w:pPr>
        <w:pStyle w:val="a7"/>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bdr w:val="none" w:sz="0" w:space="0" w:color="auto"/>
        </w:rPr>
      </w:pPr>
      <w:r w:rsidRPr="004E0ECD">
        <w:rPr>
          <w:rStyle w:val="None"/>
          <w:rFonts w:cs="Times New Roman"/>
          <w:sz w:val="20"/>
          <w:szCs w:val="20"/>
        </w:rPr>
        <w:t>В случае, если в срок проведения Конкурса не будет предоставлено ни одной Конкурсной работы, Конкурс считается не состоявшимся</w:t>
      </w:r>
      <w:r>
        <w:rPr>
          <w:rStyle w:val="None"/>
          <w:rFonts w:cs="Times New Roman"/>
          <w:sz w:val="20"/>
          <w:szCs w:val="20"/>
        </w:rPr>
        <w:t>.</w:t>
      </w:r>
    </w:p>
    <w:p w14:paraId="2934D27B" w14:textId="49F465CA" w:rsidR="00D2524C" w:rsidRDefault="00D2524C" w:rsidP="00C85513">
      <w:pPr>
        <w:pStyle w:val="a7"/>
        <w:numPr>
          <w:ilvl w:val="1"/>
          <w:numId w:val="2"/>
        </w:numPr>
        <w:ind w:left="567" w:hanging="567"/>
        <w:jc w:val="both"/>
        <w:rPr>
          <w:sz w:val="20"/>
          <w:szCs w:val="20"/>
          <w:bdr w:val="none" w:sz="0" w:space="0" w:color="auto"/>
        </w:rPr>
      </w:pPr>
      <w:r w:rsidRPr="00766320">
        <w:rPr>
          <w:sz w:val="20"/>
          <w:szCs w:val="20"/>
          <w:bdr w:val="none" w:sz="0" w:space="0" w:color="auto"/>
        </w:rPr>
        <w:t>Результаты оценки Конкурсных работ и определение Победител</w:t>
      </w:r>
      <w:r>
        <w:rPr>
          <w:sz w:val="20"/>
          <w:szCs w:val="20"/>
          <w:bdr w:val="none" w:sz="0" w:space="0" w:color="auto"/>
        </w:rPr>
        <w:t>ей</w:t>
      </w:r>
      <w:r w:rsidRPr="00766320">
        <w:rPr>
          <w:sz w:val="20"/>
          <w:szCs w:val="20"/>
          <w:bdr w:val="none" w:sz="0" w:space="0" w:color="auto"/>
        </w:rPr>
        <w:t xml:space="preserve"> Конкурса, фиксируются Жюри в протоколе Конкурса, подписываемом всеми членами Жюри. Решение Жюри считается окончательным, а Конкурс – завершенным. Решение Жюри о Признании Участника Победителем и итогах конкурса оглашается в порядке, предусмотренном п. 3.1.3. Правил.</w:t>
      </w:r>
    </w:p>
    <w:p w14:paraId="481532A0" w14:textId="3285CA0E" w:rsidR="00C71639" w:rsidRPr="00D92E97" w:rsidRDefault="00C71639" w:rsidP="00C85513">
      <w:pPr>
        <w:pStyle w:val="a7"/>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cs="Times New Roman"/>
          <w:color w:val="000000" w:themeColor="text1"/>
          <w:sz w:val="20"/>
          <w:szCs w:val="20"/>
          <w:bdr w:val="none" w:sz="0" w:space="0" w:color="auto"/>
        </w:rPr>
      </w:pPr>
      <w:r w:rsidRPr="00D92E97">
        <w:rPr>
          <w:rFonts w:cs="Times New Roman"/>
          <w:color w:val="000000" w:themeColor="text1"/>
          <w:sz w:val="20"/>
          <w:szCs w:val="20"/>
          <w:bdr w:val="none" w:sz="0" w:space="0" w:color="auto"/>
        </w:rPr>
        <w:t xml:space="preserve">Обязательства </w:t>
      </w:r>
      <w:r w:rsidR="00BD3914">
        <w:rPr>
          <w:rFonts w:cs="Times New Roman"/>
          <w:color w:val="000000" w:themeColor="text1"/>
          <w:sz w:val="20"/>
          <w:szCs w:val="20"/>
          <w:bdr w:val="none" w:sz="0" w:space="0" w:color="auto"/>
        </w:rPr>
        <w:t>Организатора</w:t>
      </w:r>
      <w:r w:rsidRPr="00D92E97">
        <w:rPr>
          <w:rFonts w:cs="Times New Roman"/>
          <w:color w:val="000000" w:themeColor="text1"/>
          <w:sz w:val="20"/>
          <w:szCs w:val="20"/>
          <w:bdr w:val="none" w:sz="0" w:space="0" w:color="auto"/>
        </w:rPr>
        <w:t xml:space="preserve"> по выдаче Призов ограничены количеством, указанном в Правилах.</w:t>
      </w:r>
    </w:p>
    <w:p w14:paraId="3ACEA75C" w14:textId="77777777" w:rsidR="00C93F3F" w:rsidRPr="00C93F3F" w:rsidRDefault="00C71639" w:rsidP="00C85513">
      <w:pPr>
        <w:pStyle w:val="a7"/>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cs="Times New Roman"/>
          <w:sz w:val="20"/>
          <w:szCs w:val="20"/>
        </w:rPr>
      </w:pPr>
      <w:r w:rsidRPr="00D92E97">
        <w:rPr>
          <w:rFonts w:cs="Times New Roman"/>
          <w:color w:val="000000" w:themeColor="text1"/>
          <w:sz w:val="20"/>
          <w:szCs w:val="20"/>
          <w:bdr w:val="none" w:sz="0" w:space="0" w:color="auto"/>
        </w:rPr>
        <w:t xml:space="preserve">Для получения Приза </w:t>
      </w:r>
      <w:r w:rsidRPr="00766320">
        <w:rPr>
          <w:sz w:val="20"/>
          <w:szCs w:val="20"/>
          <w:bdr w:val="none" w:sz="0" w:space="0" w:color="auto"/>
        </w:rPr>
        <w:t>Конкурса</w:t>
      </w:r>
      <w:r w:rsidRPr="00D92E97">
        <w:rPr>
          <w:rFonts w:cs="Times New Roman"/>
          <w:color w:val="000000" w:themeColor="text1"/>
          <w:sz w:val="20"/>
          <w:szCs w:val="20"/>
          <w:bdr w:val="none" w:sz="0" w:space="0" w:color="auto"/>
        </w:rPr>
        <w:t xml:space="preserve"> Победителю необходимо</w:t>
      </w:r>
      <w:r w:rsidR="00C93F3F">
        <w:rPr>
          <w:rFonts w:cs="Times New Roman"/>
          <w:color w:val="000000" w:themeColor="text1"/>
          <w:sz w:val="20"/>
          <w:szCs w:val="20"/>
          <w:bdr w:val="none" w:sz="0" w:space="0" w:color="auto"/>
        </w:rPr>
        <w:t>:</w:t>
      </w:r>
      <w:r w:rsidRPr="00D92E97">
        <w:rPr>
          <w:rFonts w:cs="Times New Roman"/>
          <w:color w:val="000000" w:themeColor="text1"/>
          <w:sz w:val="20"/>
          <w:szCs w:val="20"/>
          <w:bdr w:val="none" w:sz="0" w:space="0" w:color="auto"/>
        </w:rPr>
        <w:t xml:space="preserve"> </w:t>
      </w:r>
    </w:p>
    <w:p w14:paraId="265C2325" w14:textId="27A248C5" w:rsidR="00C93F3F" w:rsidRPr="00C93F3F" w:rsidRDefault="00C93F3F" w:rsidP="00C85513">
      <w:pPr>
        <w:pStyle w:val="a7"/>
        <w:pBdr>
          <w:top w:val="none" w:sz="0" w:space="0" w:color="auto"/>
          <w:left w:val="none" w:sz="0" w:space="0" w:color="auto"/>
          <w:bottom w:val="none" w:sz="0" w:space="0" w:color="auto"/>
          <w:right w:val="none" w:sz="0" w:space="0" w:color="auto"/>
          <w:between w:val="none" w:sz="0" w:space="0" w:color="auto"/>
          <w:bar w:val="none" w:sz="0" w:color="auto"/>
        </w:pBdr>
        <w:ind w:left="567"/>
        <w:jc w:val="both"/>
        <w:rPr>
          <w:rStyle w:val="None"/>
          <w:rFonts w:cs="Times New Roman"/>
          <w:sz w:val="20"/>
          <w:szCs w:val="20"/>
        </w:rPr>
      </w:pPr>
      <w:r w:rsidRPr="00BE6494">
        <w:rPr>
          <w:rStyle w:val="None"/>
          <w:rFonts w:cs="Times New Roman"/>
          <w:sz w:val="20"/>
          <w:szCs w:val="20"/>
        </w:rPr>
        <w:t xml:space="preserve">- в срок, указанный в п. 3.1.4. Правил направить письмо с информацией, требуемой согласно п. 2.6.-2.7. Правил, по </w:t>
      </w:r>
      <w:r w:rsidRPr="007858F3">
        <w:rPr>
          <w:rStyle w:val="None"/>
          <w:rFonts w:cs="Times New Roman"/>
          <w:sz w:val="20"/>
          <w:szCs w:val="20"/>
        </w:rPr>
        <w:t xml:space="preserve">адресу </w:t>
      </w:r>
      <w:hyperlink r:id="rId9" w:history="1">
        <w:r w:rsidRPr="007858F3">
          <w:rPr>
            <w:rStyle w:val="a3"/>
            <w:rFonts w:cs="Times New Roman"/>
            <w:sz w:val="20"/>
            <w:szCs w:val="20"/>
            <w:lang w:val="en-US"/>
          </w:rPr>
          <w:t>priz</w:t>
        </w:r>
        <w:r w:rsidRPr="007858F3">
          <w:rPr>
            <w:rStyle w:val="a3"/>
            <w:rFonts w:cs="Times New Roman"/>
            <w:sz w:val="20"/>
            <w:szCs w:val="20"/>
          </w:rPr>
          <w:t>@</w:t>
        </w:r>
        <w:r w:rsidRPr="007858F3">
          <w:rPr>
            <w:rStyle w:val="a3"/>
            <w:rFonts w:cs="Times New Roman"/>
            <w:sz w:val="20"/>
            <w:szCs w:val="20"/>
            <w:lang w:val="en-US"/>
          </w:rPr>
          <w:t>rr</w:t>
        </w:r>
        <w:r w:rsidRPr="007858F3">
          <w:rPr>
            <w:rStyle w:val="a3"/>
            <w:rFonts w:cs="Times New Roman"/>
            <w:sz w:val="20"/>
            <w:szCs w:val="20"/>
          </w:rPr>
          <w:t>.</w:t>
        </w:r>
        <w:r w:rsidRPr="007858F3">
          <w:rPr>
            <w:rStyle w:val="a3"/>
            <w:rFonts w:cs="Times New Roman"/>
            <w:sz w:val="20"/>
            <w:szCs w:val="20"/>
            <w:lang w:val="en-US"/>
          </w:rPr>
          <w:t>ru</w:t>
        </w:r>
      </w:hyperlink>
      <w:bookmarkStart w:id="12" w:name="_GoBack"/>
      <w:bookmarkEnd w:id="12"/>
      <w:r w:rsidR="00B226AE" w:rsidRPr="007858F3">
        <w:rPr>
          <w:rStyle w:val="a3"/>
          <w:rFonts w:cs="Times New Roman"/>
          <w:sz w:val="20"/>
          <w:szCs w:val="20"/>
        </w:rPr>
        <w:t>.</w:t>
      </w:r>
      <w:r w:rsidRPr="00C93F3F">
        <w:rPr>
          <w:rStyle w:val="None"/>
          <w:rFonts w:cs="Times New Roman"/>
          <w:sz w:val="20"/>
          <w:szCs w:val="20"/>
        </w:rPr>
        <w:t xml:space="preserve"> </w:t>
      </w:r>
    </w:p>
    <w:p w14:paraId="37BD068D" w14:textId="666264D0" w:rsidR="00C93F3F" w:rsidRPr="00BE6494" w:rsidRDefault="00C93F3F" w:rsidP="00C85513">
      <w:pPr>
        <w:pStyle w:val="a7"/>
        <w:ind w:left="567"/>
        <w:jc w:val="both"/>
        <w:rPr>
          <w:rStyle w:val="None"/>
          <w:rFonts w:cs="Times New Roman"/>
          <w:sz w:val="20"/>
          <w:szCs w:val="20"/>
        </w:rPr>
      </w:pPr>
      <w:r w:rsidRPr="00BE6494">
        <w:rPr>
          <w:rStyle w:val="None"/>
          <w:rFonts w:cs="Times New Roman"/>
          <w:sz w:val="20"/>
          <w:szCs w:val="20"/>
        </w:rPr>
        <w:t>- дождаться ответного</w:t>
      </w:r>
      <w:r w:rsidR="00BD3914">
        <w:rPr>
          <w:rStyle w:val="None"/>
          <w:rFonts w:cs="Times New Roman"/>
          <w:sz w:val="20"/>
          <w:szCs w:val="20"/>
        </w:rPr>
        <w:t xml:space="preserve"> письма от Организатора</w:t>
      </w:r>
      <w:r w:rsidRPr="00BE6494">
        <w:rPr>
          <w:rStyle w:val="None"/>
          <w:rFonts w:cs="Times New Roman"/>
          <w:sz w:val="20"/>
          <w:szCs w:val="20"/>
        </w:rPr>
        <w:t xml:space="preserve"> о дате, времени и месте вручения </w:t>
      </w:r>
      <w:r>
        <w:rPr>
          <w:rStyle w:val="None"/>
          <w:rFonts w:cs="Times New Roman"/>
          <w:sz w:val="20"/>
          <w:szCs w:val="20"/>
        </w:rPr>
        <w:t>П</w:t>
      </w:r>
      <w:r w:rsidRPr="00BE6494">
        <w:rPr>
          <w:rStyle w:val="None"/>
          <w:rFonts w:cs="Times New Roman"/>
          <w:sz w:val="20"/>
          <w:szCs w:val="20"/>
        </w:rPr>
        <w:t>риза.</w:t>
      </w:r>
    </w:p>
    <w:p w14:paraId="69B12D55" w14:textId="727A25C8" w:rsidR="00C93F3F" w:rsidRPr="00BE6494" w:rsidRDefault="00C93F3F" w:rsidP="00C85513">
      <w:pPr>
        <w:pStyle w:val="a7"/>
        <w:numPr>
          <w:ilvl w:val="1"/>
          <w:numId w:val="2"/>
        </w:numPr>
        <w:ind w:left="567" w:hanging="567"/>
        <w:jc w:val="both"/>
        <w:rPr>
          <w:rStyle w:val="None"/>
          <w:rFonts w:cs="Times New Roman"/>
          <w:sz w:val="20"/>
          <w:szCs w:val="20"/>
        </w:rPr>
      </w:pPr>
      <w:r w:rsidRPr="00BE6494">
        <w:rPr>
          <w:rStyle w:val="None"/>
          <w:rFonts w:cs="Times New Roman"/>
          <w:sz w:val="20"/>
          <w:szCs w:val="20"/>
        </w:rPr>
        <w:t xml:space="preserve">Все Призы вручаются после предъявления Призером/Победителем Конкурса </w:t>
      </w:r>
      <w:bookmarkStart w:id="13" w:name="_Hlk525654278"/>
      <w:r w:rsidRPr="00BE6494">
        <w:rPr>
          <w:rStyle w:val="None"/>
          <w:rFonts w:cs="Times New Roman"/>
          <w:sz w:val="20"/>
          <w:szCs w:val="20"/>
        </w:rPr>
        <w:t>информации</w:t>
      </w:r>
      <w:r w:rsidR="001B1CDD">
        <w:rPr>
          <w:rStyle w:val="None"/>
          <w:rFonts w:cs="Times New Roman"/>
          <w:sz w:val="20"/>
          <w:szCs w:val="20"/>
        </w:rPr>
        <w:t xml:space="preserve"> и документов, указанных в п.2.7.-2.8</w:t>
      </w:r>
      <w:r w:rsidRPr="00BE6494">
        <w:rPr>
          <w:rStyle w:val="None"/>
          <w:rFonts w:cs="Times New Roman"/>
          <w:sz w:val="20"/>
          <w:szCs w:val="20"/>
        </w:rPr>
        <w:t>. Правил</w:t>
      </w:r>
      <w:bookmarkEnd w:id="13"/>
      <w:r w:rsidRPr="00BE6494">
        <w:rPr>
          <w:rStyle w:val="None"/>
          <w:rFonts w:cs="Times New Roman"/>
          <w:sz w:val="20"/>
          <w:szCs w:val="20"/>
        </w:rPr>
        <w:t xml:space="preserve"> Конкурса, </w:t>
      </w:r>
      <w:bookmarkStart w:id="14" w:name="_Hlk17111284"/>
      <w:r w:rsidRPr="00BE6494">
        <w:rPr>
          <w:rStyle w:val="None"/>
          <w:rFonts w:cs="Times New Roman"/>
          <w:sz w:val="20"/>
          <w:szCs w:val="20"/>
        </w:rPr>
        <w:t>а также после подписания Расписки о получении Приза.</w:t>
      </w:r>
    </w:p>
    <w:bookmarkEnd w:id="14"/>
    <w:p w14:paraId="5C3ACDAF" w14:textId="045A420B" w:rsidR="00C71639" w:rsidRPr="00C93F3F" w:rsidRDefault="00C93F3F" w:rsidP="00C85513">
      <w:pPr>
        <w:pStyle w:val="a7"/>
        <w:ind w:left="567"/>
        <w:jc w:val="both"/>
        <w:rPr>
          <w:rFonts w:cs="Times New Roman"/>
          <w:sz w:val="20"/>
          <w:szCs w:val="20"/>
        </w:rPr>
      </w:pPr>
      <w:r w:rsidRPr="00BE6494">
        <w:rPr>
          <w:rStyle w:val="None"/>
          <w:rFonts w:cs="Times New Roman"/>
          <w:sz w:val="20"/>
          <w:szCs w:val="20"/>
        </w:rPr>
        <w:t>В случае, если Призер/</w:t>
      </w:r>
      <w:r w:rsidRPr="00BE6494">
        <w:rPr>
          <w:rFonts w:cs="Times New Roman"/>
          <w:sz w:val="20"/>
          <w:szCs w:val="20"/>
        </w:rPr>
        <w:t>Победитель</w:t>
      </w:r>
      <w:r w:rsidRPr="00BE6494">
        <w:rPr>
          <w:rStyle w:val="None"/>
          <w:rFonts w:cs="Times New Roman"/>
          <w:sz w:val="20"/>
          <w:szCs w:val="20"/>
        </w:rPr>
        <w:t xml:space="preserve"> по какой-либо причине не может получить присужденный Приз самостоятельно, то другое лицо вправе получить за него этот Приз только при наличии нотариально удостоверенной доверенности и копии паспорта </w:t>
      </w:r>
      <w:r w:rsidRPr="00BE6494">
        <w:rPr>
          <w:rFonts w:cs="Times New Roman"/>
          <w:sz w:val="20"/>
          <w:szCs w:val="20"/>
        </w:rPr>
        <w:t>Победителя.</w:t>
      </w:r>
    </w:p>
    <w:p w14:paraId="56F1958E" w14:textId="3D9B4D35" w:rsidR="00C71639" w:rsidRPr="00D92E97" w:rsidRDefault="00C71639" w:rsidP="00C85513">
      <w:pPr>
        <w:pStyle w:val="a7"/>
        <w:numPr>
          <w:ilvl w:val="1"/>
          <w:numId w:val="2"/>
        </w:numPr>
        <w:ind w:left="567" w:hanging="567"/>
        <w:jc w:val="both"/>
        <w:rPr>
          <w:rStyle w:val="None"/>
          <w:rFonts w:cs="Times New Roman"/>
          <w:sz w:val="20"/>
          <w:szCs w:val="20"/>
        </w:rPr>
      </w:pPr>
      <w:r w:rsidRPr="00D92E97">
        <w:rPr>
          <w:rStyle w:val="None"/>
          <w:rFonts w:cs="Times New Roman"/>
          <w:sz w:val="20"/>
          <w:szCs w:val="20"/>
        </w:rPr>
        <w:t>В случае, если предъявленные документы, указанные в п.</w:t>
      </w:r>
      <w:r w:rsidR="00C85513">
        <w:rPr>
          <w:rStyle w:val="None"/>
          <w:rFonts w:cs="Times New Roman"/>
          <w:sz w:val="20"/>
          <w:szCs w:val="20"/>
        </w:rPr>
        <w:t xml:space="preserve"> </w:t>
      </w:r>
      <w:r w:rsidRPr="00D92E97">
        <w:rPr>
          <w:rStyle w:val="None"/>
          <w:rFonts w:cs="Times New Roman"/>
          <w:sz w:val="20"/>
          <w:szCs w:val="20"/>
        </w:rPr>
        <w:t xml:space="preserve">2.7.-2.8. Правил, вызывают сомнение в их достоверности и подлинности, Организатор </w:t>
      </w:r>
      <w:r w:rsidRPr="00766320">
        <w:rPr>
          <w:sz w:val="20"/>
          <w:szCs w:val="20"/>
          <w:bdr w:val="none" w:sz="0" w:space="0" w:color="auto"/>
        </w:rPr>
        <w:t>Конкурса</w:t>
      </w:r>
      <w:r w:rsidRPr="00D92E97">
        <w:rPr>
          <w:rStyle w:val="None"/>
          <w:rFonts w:cs="Times New Roman"/>
          <w:sz w:val="20"/>
          <w:szCs w:val="20"/>
        </w:rPr>
        <w:t xml:space="preserve"> оставляет за собой право провести проверку на предмет их соответствия установленным требованиям, и до получения ее результатов Приз не выдавать.</w:t>
      </w:r>
    </w:p>
    <w:p w14:paraId="0D034068" w14:textId="7BBB17CF" w:rsidR="00C71639" w:rsidRPr="00D92E97" w:rsidRDefault="00C71639" w:rsidP="00C85513">
      <w:pPr>
        <w:pStyle w:val="a7"/>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cs="Times New Roman"/>
          <w:sz w:val="20"/>
          <w:szCs w:val="20"/>
          <w:bdr w:val="none" w:sz="0" w:space="0" w:color="auto"/>
        </w:rPr>
      </w:pPr>
      <w:r w:rsidRPr="00D92E97">
        <w:rPr>
          <w:rStyle w:val="None"/>
          <w:rFonts w:cs="Times New Roman"/>
          <w:sz w:val="20"/>
          <w:szCs w:val="20"/>
        </w:rPr>
        <w:t xml:space="preserve">В случае установления Организатором </w:t>
      </w:r>
      <w:r w:rsidR="0011564E">
        <w:rPr>
          <w:rFonts w:cs="Times New Roman"/>
          <w:sz w:val="20"/>
          <w:szCs w:val="20"/>
        </w:rPr>
        <w:t>Конкурса</w:t>
      </w:r>
      <w:r w:rsidRPr="00D92E97">
        <w:rPr>
          <w:rStyle w:val="None"/>
          <w:rFonts w:cs="Times New Roman"/>
          <w:sz w:val="20"/>
          <w:szCs w:val="20"/>
        </w:rPr>
        <w:t xml:space="preserve"> факта представления недействительных и/или недостоверных документов, сведений и информации, а равно в случае несоблюдения условий проведения </w:t>
      </w:r>
      <w:r w:rsidRPr="00766320">
        <w:rPr>
          <w:sz w:val="20"/>
          <w:szCs w:val="20"/>
          <w:bdr w:val="none" w:sz="0" w:space="0" w:color="auto"/>
        </w:rPr>
        <w:t>Конкурса</w:t>
      </w:r>
      <w:r w:rsidRPr="00D92E97">
        <w:rPr>
          <w:rStyle w:val="None"/>
          <w:rFonts w:cs="Times New Roman"/>
          <w:sz w:val="20"/>
          <w:szCs w:val="20"/>
        </w:rPr>
        <w:t xml:space="preserve"> Приз не выдается</w:t>
      </w:r>
      <w:r w:rsidRPr="00D92E97">
        <w:rPr>
          <w:rFonts w:cs="Times New Roman"/>
          <w:sz w:val="20"/>
          <w:szCs w:val="20"/>
          <w:bdr w:val="none" w:sz="0" w:space="0" w:color="auto"/>
        </w:rPr>
        <w:t>.</w:t>
      </w:r>
    </w:p>
    <w:p w14:paraId="50CA84C3" w14:textId="113C61C3" w:rsidR="00C71639" w:rsidRPr="00C93F3F" w:rsidRDefault="00C71639" w:rsidP="00C85513">
      <w:pPr>
        <w:pStyle w:val="a7"/>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cs="Times New Roman"/>
          <w:color w:val="000000" w:themeColor="text1"/>
          <w:sz w:val="20"/>
          <w:szCs w:val="20"/>
          <w:bdr w:val="none" w:sz="0" w:space="0" w:color="auto"/>
        </w:rPr>
      </w:pPr>
      <w:r w:rsidRPr="00D92E97">
        <w:rPr>
          <w:rFonts w:cs="Times New Roman"/>
          <w:sz w:val="20"/>
          <w:szCs w:val="20"/>
          <w:bdr w:val="none" w:sz="0" w:space="0" w:color="auto"/>
        </w:rPr>
        <w:t>Все расходы</w:t>
      </w:r>
      <w:r w:rsidRPr="00D92E97">
        <w:rPr>
          <w:rFonts w:cs="Times New Roman"/>
          <w:color w:val="000000" w:themeColor="text1"/>
          <w:sz w:val="20"/>
          <w:szCs w:val="20"/>
          <w:bdr w:val="none" w:sz="0" w:space="0" w:color="auto"/>
        </w:rPr>
        <w:t xml:space="preserve">, налоги, сборы, пошлины и платежи, связанные с участием в </w:t>
      </w:r>
      <w:r>
        <w:rPr>
          <w:sz w:val="20"/>
          <w:szCs w:val="20"/>
          <w:bdr w:val="none" w:sz="0" w:space="0" w:color="auto"/>
        </w:rPr>
        <w:t>Конкурсе</w:t>
      </w:r>
      <w:r w:rsidRPr="00D92E97">
        <w:rPr>
          <w:rFonts w:cs="Times New Roman"/>
          <w:color w:val="000000" w:themeColor="text1"/>
          <w:sz w:val="20"/>
          <w:szCs w:val="20"/>
          <w:bdr w:val="none" w:sz="0" w:space="0" w:color="auto"/>
        </w:rPr>
        <w:t xml:space="preserve"> и/или получением Приза (в том числе расходы на телефонную связь, проезд до места получения Приза и прочие), Участники/Победители </w:t>
      </w:r>
      <w:r w:rsidRPr="00766320">
        <w:rPr>
          <w:sz w:val="20"/>
          <w:szCs w:val="20"/>
          <w:bdr w:val="none" w:sz="0" w:space="0" w:color="auto"/>
        </w:rPr>
        <w:t>Конкурса</w:t>
      </w:r>
      <w:r w:rsidRPr="00D92E97">
        <w:rPr>
          <w:rFonts w:cs="Times New Roman"/>
          <w:color w:val="000000" w:themeColor="text1"/>
          <w:sz w:val="20"/>
          <w:szCs w:val="20"/>
          <w:bdr w:val="none" w:sz="0" w:space="0" w:color="auto"/>
        </w:rPr>
        <w:t xml:space="preserve"> оплачивают самостоятельно и за свой счет. Указанные издержки </w:t>
      </w:r>
      <w:r w:rsidR="00BD3914">
        <w:rPr>
          <w:rFonts w:cs="Times New Roman"/>
          <w:color w:val="000000" w:themeColor="text1"/>
          <w:sz w:val="20"/>
          <w:szCs w:val="20"/>
          <w:bdr w:val="none" w:sz="0" w:space="0" w:color="auto"/>
        </w:rPr>
        <w:t>Организатором</w:t>
      </w:r>
      <w:r w:rsidRPr="00C93F3F">
        <w:rPr>
          <w:rFonts w:cs="Times New Roman"/>
          <w:color w:val="000000" w:themeColor="text1"/>
          <w:sz w:val="20"/>
          <w:szCs w:val="20"/>
          <w:bdr w:val="none" w:sz="0" w:space="0" w:color="auto"/>
        </w:rPr>
        <w:t xml:space="preserve"> </w:t>
      </w:r>
      <w:r w:rsidRPr="00C93F3F">
        <w:rPr>
          <w:sz w:val="20"/>
          <w:szCs w:val="20"/>
          <w:bdr w:val="none" w:sz="0" w:space="0" w:color="auto"/>
        </w:rPr>
        <w:t>Конкурса</w:t>
      </w:r>
      <w:r w:rsidRPr="00C93F3F">
        <w:rPr>
          <w:rFonts w:cs="Times New Roman"/>
          <w:color w:val="000000" w:themeColor="text1"/>
          <w:sz w:val="20"/>
          <w:szCs w:val="20"/>
          <w:bdr w:val="none" w:sz="0" w:space="0" w:color="auto"/>
        </w:rPr>
        <w:t xml:space="preserve"> не компенсируются и не возмещаются.</w:t>
      </w:r>
    </w:p>
    <w:p w14:paraId="04540269" w14:textId="117CD881" w:rsidR="00C71639" w:rsidRPr="00C93F3F" w:rsidRDefault="00C71639" w:rsidP="00C85513">
      <w:pPr>
        <w:pStyle w:val="a7"/>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cs="Times New Roman"/>
          <w:sz w:val="20"/>
          <w:szCs w:val="20"/>
          <w:bdr w:val="none" w:sz="0" w:space="0" w:color="auto"/>
        </w:rPr>
      </w:pPr>
      <w:r w:rsidRPr="00C93F3F">
        <w:rPr>
          <w:rFonts w:cs="Times New Roman"/>
          <w:sz w:val="20"/>
          <w:szCs w:val="20"/>
          <w:bdr w:val="none" w:sz="0" w:space="0" w:color="auto"/>
        </w:rPr>
        <w:t xml:space="preserve">Организатор </w:t>
      </w:r>
      <w:r w:rsidRPr="00C93F3F">
        <w:rPr>
          <w:sz w:val="20"/>
          <w:szCs w:val="20"/>
          <w:bdr w:val="none" w:sz="0" w:space="0" w:color="auto"/>
        </w:rPr>
        <w:t>Конкурса</w:t>
      </w:r>
      <w:r w:rsidRPr="00C93F3F">
        <w:rPr>
          <w:rFonts w:cs="Times New Roman"/>
          <w:sz w:val="20"/>
          <w:szCs w:val="20"/>
          <w:bdr w:val="none" w:sz="0" w:space="0" w:color="auto"/>
        </w:rPr>
        <w:t xml:space="preserve"> не несет ответственности за невручение присужденного Приза, если Победитель не сообщил сведения и информацию, указанные в настоящих Правилах, или сообщил недостоверные/недействительные сведения и информацию, или отказался от присужденного Приза, не востребовал или не получил присужденный Приз в порядке, предусмотренном настоящими Правилами. Все невостребо</w:t>
      </w:r>
      <w:r w:rsidR="00BD3914">
        <w:rPr>
          <w:rFonts w:cs="Times New Roman"/>
          <w:sz w:val="20"/>
          <w:szCs w:val="20"/>
          <w:bdr w:val="none" w:sz="0" w:space="0" w:color="auto"/>
        </w:rPr>
        <w:t>ванные Призы хранятся у Организатора</w:t>
      </w:r>
      <w:r w:rsidRPr="00C93F3F">
        <w:rPr>
          <w:rFonts w:cs="Times New Roman"/>
          <w:sz w:val="20"/>
          <w:szCs w:val="20"/>
          <w:bdr w:val="none" w:sz="0" w:space="0" w:color="auto"/>
        </w:rPr>
        <w:t xml:space="preserve"> </w:t>
      </w:r>
      <w:r w:rsidRPr="00C93F3F">
        <w:rPr>
          <w:sz w:val="20"/>
          <w:szCs w:val="20"/>
          <w:bdr w:val="none" w:sz="0" w:space="0" w:color="auto"/>
        </w:rPr>
        <w:t>Конкурса</w:t>
      </w:r>
      <w:r w:rsidRPr="00C93F3F">
        <w:rPr>
          <w:rFonts w:cs="Times New Roman"/>
          <w:sz w:val="20"/>
          <w:szCs w:val="20"/>
          <w:bdr w:val="none" w:sz="0" w:space="0" w:color="auto"/>
        </w:rPr>
        <w:t xml:space="preserve"> в течение времени, определенного настоящими Правилами для их вручения Победителям </w:t>
      </w:r>
      <w:r w:rsidRPr="00C93F3F">
        <w:rPr>
          <w:sz w:val="20"/>
          <w:szCs w:val="20"/>
          <w:bdr w:val="none" w:sz="0" w:space="0" w:color="auto"/>
        </w:rPr>
        <w:t>Конкурса</w:t>
      </w:r>
      <w:r w:rsidRPr="00C93F3F">
        <w:rPr>
          <w:rFonts w:cs="Times New Roman"/>
          <w:sz w:val="20"/>
          <w:szCs w:val="20"/>
          <w:bdr w:val="none" w:sz="0" w:space="0" w:color="auto"/>
        </w:rPr>
        <w:t>.</w:t>
      </w:r>
    </w:p>
    <w:p w14:paraId="25ED3A42" w14:textId="6F4A5550" w:rsidR="00C71639" w:rsidRPr="00C93F3F" w:rsidRDefault="00C71639" w:rsidP="00C85513">
      <w:pPr>
        <w:pStyle w:val="a7"/>
        <w:numPr>
          <w:ilvl w:val="1"/>
          <w:numId w:val="2"/>
        </w:numPr>
        <w:tabs>
          <w:tab w:val="left" w:pos="284"/>
        </w:tabs>
        <w:ind w:left="567" w:hanging="567"/>
        <w:jc w:val="both"/>
        <w:rPr>
          <w:rStyle w:val="None"/>
          <w:rFonts w:cs="Times New Roman"/>
          <w:sz w:val="20"/>
          <w:szCs w:val="20"/>
        </w:rPr>
      </w:pPr>
      <w:r w:rsidRPr="00C93F3F">
        <w:rPr>
          <w:rFonts w:cs="Times New Roman"/>
          <w:sz w:val="20"/>
          <w:szCs w:val="20"/>
          <w:bdr w:val="none" w:sz="0" w:space="0" w:color="auto"/>
        </w:rPr>
        <w:lastRenderedPageBreak/>
        <w:t xml:space="preserve">В случае выявления каких-либо ошибок, неправильного понимания, толкования или любой иной спорной ситуации, касающихся в целом всего </w:t>
      </w:r>
      <w:r w:rsidRPr="00C93F3F">
        <w:rPr>
          <w:sz w:val="20"/>
          <w:szCs w:val="20"/>
          <w:bdr w:val="none" w:sz="0" w:space="0" w:color="auto"/>
        </w:rPr>
        <w:t>Конкурса</w:t>
      </w:r>
      <w:r w:rsidRPr="00C93F3F">
        <w:rPr>
          <w:rFonts w:cs="Times New Roman"/>
          <w:sz w:val="20"/>
          <w:szCs w:val="20"/>
          <w:bdr w:val="none" w:sz="0" w:space="0" w:color="auto"/>
        </w:rPr>
        <w:t xml:space="preserve"> или любой ее части и/или настоящих Правил, решения Организатора </w:t>
      </w:r>
      <w:r w:rsidRPr="00C93F3F">
        <w:rPr>
          <w:sz w:val="20"/>
          <w:szCs w:val="20"/>
          <w:bdr w:val="none" w:sz="0" w:space="0" w:color="auto"/>
        </w:rPr>
        <w:t>Конкурса</w:t>
      </w:r>
      <w:r w:rsidRPr="00C93F3F">
        <w:rPr>
          <w:rFonts w:cs="Times New Roman"/>
          <w:sz w:val="20"/>
          <w:szCs w:val="20"/>
          <w:bdr w:val="none" w:sz="0" w:space="0" w:color="auto"/>
        </w:rPr>
        <w:t xml:space="preserve"> являются окончательными и обжалованию не подлежат</w:t>
      </w:r>
      <w:r w:rsidRPr="00C93F3F">
        <w:rPr>
          <w:rStyle w:val="None"/>
          <w:rFonts w:cs="Times New Roman"/>
          <w:sz w:val="20"/>
          <w:szCs w:val="20"/>
        </w:rPr>
        <w:t>.</w:t>
      </w:r>
    </w:p>
    <w:p w14:paraId="3FF1E4FA" w14:textId="3DEA288E" w:rsidR="00C71639" w:rsidRDefault="00C71639" w:rsidP="00C85513">
      <w:pPr>
        <w:pStyle w:val="a7"/>
        <w:ind w:left="567" w:hanging="567"/>
        <w:jc w:val="both"/>
        <w:rPr>
          <w:sz w:val="20"/>
          <w:szCs w:val="20"/>
          <w:bdr w:val="none" w:sz="0" w:space="0" w:color="auto"/>
        </w:rPr>
      </w:pPr>
    </w:p>
    <w:bookmarkEnd w:id="11"/>
    <w:p w14:paraId="7E87D193" w14:textId="4DB45F8E" w:rsidR="00010C4B" w:rsidRPr="00C71639" w:rsidRDefault="00010C4B" w:rsidP="00C85513">
      <w:pPr>
        <w:ind w:left="567" w:hanging="567"/>
        <w:jc w:val="both"/>
        <w:rPr>
          <w:rFonts w:cs="Times New Roman"/>
          <w:sz w:val="20"/>
          <w:szCs w:val="20"/>
        </w:rPr>
      </w:pPr>
    </w:p>
    <w:p w14:paraId="3B7FE53F" w14:textId="77777777" w:rsidR="00E96AFB" w:rsidRPr="00D4329E" w:rsidRDefault="009A539D" w:rsidP="00C85513">
      <w:pPr>
        <w:pStyle w:val="a7"/>
        <w:numPr>
          <w:ilvl w:val="0"/>
          <w:numId w:val="2"/>
        </w:numPr>
        <w:ind w:left="567" w:hanging="567"/>
        <w:jc w:val="center"/>
        <w:rPr>
          <w:rStyle w:val="None"/>
          <w:rFonts w:cs="Times New Roman"/>
          <w:b/>
          <w:bCs/>
          <w:sz w:val="20"/>
          <w:szCs w:val="20"/>
        </w:rPr>
      </w:pPr>
      <w:r w:rsidRPr="00D4329E">
        <w:rPr>
          <w:rStyle w:val="None"/>
          <w:rFonts w:cs="Times New Roman"/>
          <w:b/>
          <w:bCs/>
          <w:sz w:val="20"/>
          <w:szCs w:val="20"/>
        </w:rPr>
        <w:t xml:space="preserve">ПРАВА И ОБЯЗАННОСТИ </w:t>
      </w:r>
      <w:r w:rsidR="00577A8A" w:rsidRPr="00D4329E">
        <w:rPr>
          <w:rStyle w:val="None"/>
          <w:rFonts w:cs="Times New Roman"/>
          <w:b/>
          <w:bCs/>
          <w:sz w:val="20"/>
          <w:szCs w:val="20"/>
        </w:rPr>
        <w:t>СТОРОН</w:t>
      </w:r>
    </w:p>
    <w:p w14:paraId="348A6AA5" w14:textId="3341783B" w:rsidR="00E96AFB" w:rsidRPr="00D4329E" w:rsidRDefault="009A539D" w:rsidP="00C85513">
      <w:pPr>
        <w:pStyle w:val="a7"/>
        <w:widowControl w:val="0"/>
        <w:numPr>
          <w:ilvl w:val="1"/>
          <w:numId w:val="2"/>
        </w:numPr>
        <w:spacing w:before="20"/>
        <w:ind w:left="567" w:hanging="567"/>
        <w:jc w:val="both"/>
        <w:rPr>
          <w:rStyle w:val="None"/>
          <w:rFonts w:cs="Times New Roman"/>
          <w:b/>
          <w:sz w:val="20"/>
          <w:szCs w:val="20"/>
        </w:rPr>
      </w:pPr>
      <w:r w:rsidRPr="00D4329E">
        <w:rPr>
          <w:rStyle w:val="None"/>
          <w:rFonts w:cs="Times New Roman"/>
          <w:b/>
          <w:sz w:val="20"/>
          <w:szCs w:val="20"/>
        </w:rPr>
        <w:t xml:space="preserve">Права </w:t>
      </w:r>
      <w:r w:rsidR="006762AA" w:rsidRPr="00D4329E">
        <w:rPr>
          <w:rStyle w:val="None"/>
          <w:rFonts w:cs="Times New Roman"/>
          <w:b/>
          <w:sz w:val="20"/>
          <w:szCs w:val="20"/>
        </w:rPr>
        <w:t>Слушателя/</w:t>
      </w:r>
      <w:r w:rsidRPr="00D4329E">
        <w:rPr>
          <w:rStyle w:val="None"/>
          <w:rFonts w:cs="Times New Roman"/>
          <w:b/>
          <w:sz w:val="20"/>
          <w:szCs w:val="20"/>
        </w:rPr>
        <w:t>Участника</w:t>
      </w:r>
      <w:r w:rsidR="007E1913">
        <w:rPr>
          <w:rStyle w:val="None"/>
          <w:rFonts w:cs="Times New Roman"/>
          <w:b/>
          <w:sz w:val="20"/>
          <w:szCs w:val="20"/>
        </w:rPr>
        <w:t>/Победителя</w:t>
      </w:r>
      <w:r w:rsidRPr="00D4329E">
        <w:rPr>
          <w:rStyle w:val="None"/>
          <w:rFonts w:cs="Times New Roman"/>
          <w:b/>
          <w:sz w:val="20"/>
          <w:szCs w:val="20"/>
        </w:rPr>
        <w:t xml:space="preserve"> </w:t>
      </w:r>
      <w:r w:rsidR="000A1270">
        <w:rPr>
          <w:rStyle w:val="None"/>
          <w:rFonts w:cs="Times New Roman"/>
          <w:b/>
          <w:sz w:val="20"/>
          <w:szCs w:val="20"/>
        </w:rPr>
        <w:t>Конкурса</w:t>
      </w:r>
      <w:r w:rsidRPr="00D4329E">
        <w:rPr>
          <w:rStyle w:val="None"/>
          <w:rFonts w:cs="Times New Roman"/>
          <w:b/>
          <w:sz w:val="20"/>
          <w:szCs w:val="20"/>
        </w:rPr>
        <w:t>:</w:t>
      </w:r>
    </w:p>
    <w:p w14:paraId="3D29FDBB" w14:textId="71AE4453" w:rsidR="00E96AFB" w:rsidRPr="00D4329E" w:rsidRDefault="009A539D" w:rsidP="00C85513">
      <w:pPr>
        <w:pStyle w:val="11"/>
        <w:numPr>
          <w:ilvl w:val="2"/>
          <w:numId w:val="2"/>
        </w:numPr>
        <w:ind w:left="567" w:hanging="567"/>
        <w:rPr>
          <w:rFonts w:cs="Times New Roman"/>
        </w:rPr>
      </w:pPr>
      <w:r w:rsidRPr="00D4329E">
        <w:rPr>
          <w:rFonts w:cs="Times New Roman"/>
        </w:rPr>
        <w:t xml:space="preserve">Ознакомиться c настоящими Правилами </w:t>
      </w:r>
      <w:r w:rsidR="000A1270">
        <w:rPr>
          <w:rFonts w:cs="Times New Roman"/>
        </w:rPr>
        <w:t>Конкурса</w:t>
      </w:r>
      <w:r w:rsidRPr="00D4329E">
        <w:rPr>
          <w:rFonts w:cs="Times New Roman"/>
        </w:rPr>
        <w:t>;</w:t>
      </w:r>
    </w:p>
    <w:p w14:paraId="0EF7B4D8" w14:textId="45801CA3" w:rsidR="00B959FA" w:rsidRPr="00D4329E" w:rsidRDefault="009A539D" w:rsidP="00C85513">
      <w:pPr>
        <w:pStyle w:val="11"/>
        <w:numPr>
          <w:ilvl w:val="2"/>
          <w:numId w:val="2"/>
        </w:numPr>
        <w:ind w:left="567" w:hanging="567"/>
        <w:rPr>
          <w:rFonts w:cs="Times New Roman"/>
        </w:rPr>
      </w:pPr>
      <w:r w:rsidRPr="00D4329E">
        <w:rPr>
          <w:rFonts w:cs="Times New Roman"/>
        </w:rPr>
        <w:t xml:space="preserve">Принимать участие в </w:t>
      </w:r>
      <w:r w:rsidR="000A1270">
        <w:rPr>
          <w:rFonts w:cs="Times New Roman"/>
        </w:rPr>
        <w:t>Конкурсе</w:t>
      </w:r>
      <w:r w:rsidR="000A1270" w:rsidRPr="00D4329E">
        <w:rPr>
          <w:rFonts w:cs="Times New Roman"/>
        </w:rPr>
        <w:t xml:space="preserve"> </w:t>
      </w:r>
      <w:r w:rsidRPr="00D4329E">
        <w:rPr>
          <w:rFonts w:cs="Times New Roman"/>
        </w:rPr>
        <w:t>в порядке, оп</w:t>
      </w:r>
      <w:r w:rsidR="00B959FA" w:rsidRPr="00D4329E">
        <w:rPr>
          <w:rFonts w:cs="Times New Roman"/>
        </w:rPr>
        <w:t>ределенном настоящими Правилами;</w:t>
      </w:r>
    </w:p>
    <w:p w14:paraId="4FE18800" w14:textId="69DE8020" w:rsidR="00E96AFB" w:rsidRPr="000A1270" w:rsidRDefault="009A539D" w:rsidP="00C85513">
      <w:pPr>
        <w:pStyle w:val="11"/>
        <w:numPr>
          <w:ilvl w:val="2"/>
          <w:numId w:val="2"/>
        </w:numPr>
        <w:ind w:left="567" w:hanging="567"/>
        <w:rPr>
          <w:rStyle w:val="None"/>
          <w:rFonts w:cs="Times New Roman"/>
        </w:rPr>
      </w:pPr>
      <w:r w:rsidRPr="00D4329E">
        <w:rPr>
          <w:rFonts w:cs="Times New Roman"/>
        </w:rPr>
        <w:t>Требовать</w:t>
      </w:r>
      <w:r w:rsidRPr="00D4329E">
        <w:rPr>
          <w:rStyle w:val="None"/>
          <w:rFonts w:cs="Times New Roman"/>
        </w:rPr>
        <w:t xml:space="preserve"> выдачи </w:t>
      </w:r>
      <w:r w:rsidR="00A01218" w:rsidRPr="00D4329E">
        <w:rPr>
          <w:rStyle w:val="None"/>
          <w:rFonts w:cs="Times New Roman"/>
        </w:rPr>
        <w:t>Приз</w:t>
      </w:r>
      <w:r w:rsidR="00E90E31" w:rsidRPr="00D4329E">
        <w:rPr>
          <w:rStyle w:val="None"/>
          <w:rFonts w:cs="Times New Roman"/>
        </w:rPr>
        <w:t>а</w:t>
      </w:r>
      <w:r w:rsidRPr="00D4329E">
        <w:rPr>
          <w:rStyle w:val="None"/>
          <w:rFonts w:cs="Times New Roman"/>
        </w:rPr>
        <w:t xml:space="preserve"> в соответствии с настоящими Правилами </w:t>
      </w:r>
      <w:r w:rsidR="000A1270">
        <w:rPr>
          <w:rStyle w:val="None"/>
          <w:rFonts w:cs="Times New Roman"/>
        </w:rPr>
        <w:t>Конкурса</w:t>
      </w:r>
      <w:r w:rsidRPr="000A1270">
        <w:rPr>
          <w:rStyle w:val="None"/>
          <w:rFonts w:cs="Times New Roman"/>
        </w:rPr>
        <w:t>.</w:t>
      </w:r>
    </w:p>
    <w:p w14:paraId="1A2B576C" w14:textId="0AD8AC97" w:rsidR="00E96AFB" w:rsidRPr="00D4329E" w:rsidRDefault="009A539D" w:rsidP="00C85513">
      <w:pPr>
        <w:pStyle w:val="a7"/>
        <w:widowControl w:val="0"/>
        <w:numPr>
          <w:ilvl w:val="1"/>
          <w:numId w:val="2"/>
        </w:numPr>
        <w:spacing w:before="20"/>
        <w:ind w:left="567" w:hanging="567"/>
        <w:jc w:val="both"/>
        <w:rPr>
          <w:rStyle w:val="None"/>
          <w:rFonts w:cs="Times New Roman"/>
          <w:b/>
          <w:sz w:val="20"/>
          <w:szCs w:val="20"/>
        </w:rPr>
      </w:pPr>
      <w:r w:rsidRPr="00D4329E">
        <w:rPr>
          <w:rStyle w:val="None"/>
          <w:rFonts w:cs="Times New Roman"/>
          <w:b/>
          <w:sz w:val="20"/>
          <w:szCs w:val="20"/>
        </w:rPr>
        <w:t>Обязанности Участника</w:t>
      </w:r>
      <w:r w:rsidR="007E1913">
        <w:rPr>
          <w:rStyle w:val="None"/>
          <w:rFonts w:cs="Times New Roman"/>
          <w:b/>
          <w:sz w:val="20"/>
          <w:szCs w:val="20"/>
        </w:rPr>
        <w:t>/Победителя</w:t>
      </w:r>
      <w:r w:rsidRPr="00D4329E">
        <w:rPr>
          <w:rStyle w:val="None"/>
          <w:rFonts w:cs="Times New Roman"/>
          <w:b/>
          <w:sz w:val="20"/>
          <w:szCs w:val="20"/>
        </w:rPr>
        <w:t xml:space="preserve"> </w:t>
      </w:r>
      <w:r w:rsidR="000A1270">
        <w:rPr>
          <w:rStyle w:val="None"/>
          <w:rFonts w:cs="Times New Roman"/>
          <w:b/>
          <w:sz w:val="20"/>
          <w:szCs w:val="20"/>
        </w:rPr>
        <w:t>Конкурса</w:t>
      </w:r>
      <w:r w:rsidRPr="00D4329E">
        <w:rPr>
          <w:rStyle w:val="None"/>
          <w:rFonts w:cs="Times New Roman"/>
          <w:b/>
          <w:sz w:val="20"/>
          <w:szCs w:val="20"/>
        </w:rPr>
        <w:t>:</w:t>
      </w:r>
    </w:p>
    <w:p w14:paraId="0BC58189" w14:textId="3561C47E" w:rsidR="00E96AFB" w:rsidRPr="00D4329E" w:rsidRDefault="009A539D" w:rsidP="00C85513">
      <w:pPr>
        <w:pStyle w:val="11"/>
        <w:numPr>
          <w:ilvl w:val="2"/>
          <w:numId w:val="2"/>
        </w:numPr>
        <w:ind w:left="567" w:hanging="567"/>
        <w:rPr>
          <w:rFonts w:cs="Times New Roman"/>
        </w:rPr>
      </w:pPr>
      <w:r w:rsidRPr="00D4329E">
        <w:rPr>
          <w:rFonts w:cs="Times New Roman"/>
        </w:rPr>
        <w:t>Выполнить действия, указанные в разделах 3 и 4 настоящих Правил;</w:t>
      </w:r>
    </w:p>
    <w:p w14:paraId="33071A32" w14:textId="02BBF2FD" w:rsidR="00B959FA" w:rsidRPr="00D4329E" w:rsidRDefault="00B959FA" w:rsidP="00C85513">
      <w:pPr>
        <w:pStyle w:val="11"/>
        <w:numPr>
          <w:ilvl w:val="2"/>
          <w:numId w:val="2"/>
        </w:numPr>
        <w:ind w:left="567" w:hanging="567"/>
        <w:rPr>
          <w:rFonts w:cs="Times New Roman"/>
        </w:rPr>
      </w:pPr>
      <w:bookmarkStart w:id="15" w:name="_Hlk519765712"/>
      <w:r w:rsidRPr="00D4329E">
        <w:rPr>
          <w:rFonts w:cs="Times New Roman"/>
        </w:rPr>
        <w:t xml:space="preserve">Предоставлять Организатору достоверные сведения, в том числе персональные данные, а также иную информацию и/или документы, необходимые для участия в </w:t>
      </w:r>
      <w:r w:rsidR="000A1270">
        <w:rPr>
          <w:rFonts w:cs="Times New Roman"/>
        </w:rPr>
        <w:t>Конкурсе</w:t>
      </w:r>
      <w:r w:rsidRPr="00D4329E">
        <w:rPr>
          <w:rFonts w:cs="Times New Roman"/>
        </w:rPr>
        <w:t xml:space="preserve">/получения </w:t>
      </w:r>
      <w:r w:rsidR="00A01218" w:rsidRPr="00D4329E">
        <w:rPr>
          <w:rFonts w:cs="Times New Roman"/>
        </w:rPr>
        <w:t>Приз</w:t>
      </w:r>
      <w:r w:rsidRPr="00D4329E">
        <w:rPr>
          <w:rFonts w:cs="Times New Roman"/>
        </w:rPr>
        <w:t>а;</w:t>
      </w:r>
    </w:p>
    <w:bookmarkEnd w:id="15"/>
    <w:p w14:paraId="3284B732" w14:textId="706FB6CB" w:rsidR="00E96AFB" w:rsidRPr="00D4329E" w:rsidRDefault="009A539D" w:rsidP="00C85513">
      <w:pPr>
        <w:pStyle w:val="11"/>
        <w:numPr>
          <w:ilvl w:val="2"/>
          <w:numId w:val="2"/>
        </w:numPr>
        <w:ind w:left="567" w:hanging="567"/>
        <w:rPr>
          <w:rFonts w:cs="Times New Roman"/>
        </w:rPr>
      </w:pPr>
      <w:r w:rsidRPr="00D4329E">
        <w:rPr>
          <w:rFonts w:cs="Times New Roman"/>
        </w:rPr>
        <w:t>В случае объявления Участника</w:t>
      </w:r>
      <w:r w:rsidR="00B0341C">
        <w:rPr>
          <w:rFonts w:cs="Times New Roman"/>
        </w:rPr>
        <w:t>/Победителя</w:t>
      </w:r>
      <w:r w:rsidRPr="00D4329E">
        <w:rPr>
          <w:rFonts w:cs="Times New Roman"/>
        </w:rPr>
        <w:t xml:space="preserve"> </w:t>
      </w:r>
      <w:r w:rsidR="000A1270">
        <w:rPr>
          <w:rFonts w:cs="Times New Roman"/>
        </w:rPr>
        <w:t>Конкурса</w:t>
      </w:r>
      <w:r w:rsidR="000A1270" w:rsidRPr="00D4329E">
        <w:rPr>
          <w:rFonts w:cs="Times New Roman"/>
        </w:rPr>
        <w:t xml:space="preserve"> </w:t>
      </w:r>
      <w:r w:rsidRPr="00D4329E">
        <w:rPr>
          <w:rFonts w:cs="Times New Roman"/>
        </w:rPr>
        <w:t>обладателем</w:t>
      </w:r>
      <w:r w:rsidR="00F45F0C" w:rsidRPr="00D4329E">
        <w:rPr>
          <w:rFonts w:cs="Times New Roman"/>
        </w:rPr>
        <w:t xml:space="preserve"> </w:t>
      </w:r>
      <w:r w:rsidR="00A01218" w:rsidRPr="00D4329E">
        <w:rPr>
          <w:rFonts w:cs="Times New Roman"/>
        </w:rPr>
        <w:t>Приз</w:t>
      </w:r>
      <w:r w:rsidRPr="00D4329E">
        <w:rPr>
          <w:rFonts w:cs="Times New Roman"/>
        </w:rPr>
        <w:t xml:space="preserve">а, выполнить действия, указанные в </w:t>
      </w:r>
      <w:r w:rsidR="00B959FA" w:rsidRPr="00D4329E">
        <w:rPr>
          <w:rFonts w:cs="Times New Roman"/>
        </w:rPr>
        <w:t>разделе</w:t>
      </w:r>
      <w:r w:rsidR="005C7800">
        <w:rPr>
          <w:rFonts w:cs="Times New Roman"/>
        </w:rPr>
        <w:t>. 4. настоящих Правил Конкурса</w:t>
      </w:r>
      <w:r w:rsidRPr="00D4329E">
        <w:rPr>
          <w:rFonts w:cs="Times New Roman"/>
        </w:rPr>
        <w:t>;</w:t>
      </w:r>
    </w:p>
    <w:p w14:paraId="2874DA7F" w14:textId="02E82CD5" w:rsidR="00E96AFB" w:rsidRPr="00D4329E" w:rsidRDefault="009A539D" w:rsidP="00C85513">
      <w:pPr>
        <w:pStyle w:val="11"/>
        <w:numPr>
          <w:ilvl w:val="2"/>
          <w:numId w:val="2"/>
        </w:numPr>
        <w:ind w:left="567" w:hanging="567"/>
        <w:rPr>
          <w:rStyle w:val="None"/>
          <w:rFonts w:cs="Times New Roman"/>
        </w:rPr>
      </w:pPr>
      <w:r w:rsidRPr="00D4329E">
        <w:rPr>
          <w:rFonts w:cs="Times New Roman"/>
        </w:rPr>
        <w:t xml:space="preserve">Предоставить </w:t>
      </w:r>
      <w:r w:rsidR="00A72BE0">
        <w:rPr>
          <w:rFonts w:cs="Times New Roman"/>
        </w:rPr>
        <w:t xml:space="preserve">Организатору </w:t>
      </w:r>
      <w:r w:rsidR="00A72BE0" w:rsidRPr="00D4329E">
        <w:rPr>
          <w:rFonts w:cs="Times New Roman"/>
        </w:rPr>
        <w:t>права на использование его изображения, персональных данных</w:t>
      </w:r>
      <w:r w:rsidR="00A72BE0">
        <w:rPr>
          <w:rFonts w:cs="Times New Roman"/>
        </w:rPr>
        <w:t xml:space="preserve"> (в том числе предоставить согласия на сбор, хранение, обработку и распространение персональных данных)</w:t>
      </w:r>
      <w:r w:rsidR="00A72BE0" w:rsidRPr="00D4329E">
        <w:rPr>
          <w:rFonts w:cs="Times New Roman"/>
        </w:rPr>
        <w:t xml:space="preserve">, фотографий, интервью или иных материалов о нем, </w:t>
      </w:r>
      <w:r w:rsidR="005C7800">
        <w:rPr>
          <w:rFonts w:cs="Times New Roman"/>
        </w:rPr>
        <w:t>связанных с его участием в Конкурсе, для целей проведения Конкурса</w:t>
      </w:r>
      <w:r w:rsidR="00A72BE0" w:rsidRPr="00D4329E">
        <w:rPr>
          <w:rFonts w:cs="Times New Roman"/>
        </w:rPr>
        <w:t xml:space="preserve"> и выдачи Призов, а также при распространен</w:t>
      </w:r>
      <w:r w:rsidR="005C7800">
        <w:rPr>
          <w:rFonts w:cs="Times New Roman"/>
        </w:rPr>
        <w:t>ии рекламной информации о Конкурсе</w:t>
      </w:r>
      <w:r w:rsidR="00A72BE0" w:rsidRPr="00D4329E">
        <w:rPr>
          <w:rFonts w:cs="Times New Roman"/>
        </w:rPr>
        <w:t xml:space="preserve"> на неограниченный срок и без ограничения</w:t>
      </w:r>
      <w:r w:rsidR="00A72BE0" w:rsidRPr="00D4329E">
        <w:rPr>
          <w:rStyle w:val="None"/>
          <w:rFonts w:cs="Times New Roman"/>
        </w:rPr>
        <w:t xml:space="preserve"> территории, и без выплат каких-либо вознаграждений</w:t>
      </w:r>
      <w:r w:rsidR="00577A8A" w:rsidRPr="00D4329E">
        <w:rPr>
          <w:rStyle w:val="None"/>
          <w:rFonts w:cs="Times New Roman"/>
        </w:rPr>
        <w:t>.</w:t>
      </w:r>
    </w:p>
    <w:p w14:paraId="25EF121B" w14:textId="6297B263" w:rsidR="00E96AFB" w:rsidRPr="00D4329E" w:rsidRDefault="009A539D" w:rsidP="00C85513">
      <w:pPr>
        <w:pStyle w:val="a7"/>
        <w:widowControl w:val="0"/>
        <w:numPr>
          <w:ilvl w:val="1"/>
          <w:numId w:val="2"/>
        </w:numPr>
        <w:spacing w:before="20"/>
        <w:ind w:left="567" w:hanging="567"/>
        <w:jc w:val="both"/>
        <w:rPr>
          <w:rStyle w:val="None"/>
          <w:rFonts w:cs="Times New Roman"/>
          <w:b/>
          <w:sz w:val="20"/>
          <w:szCs w:val="20"/>
        </w:rPr>
      </w:pPr>
      <w:r w:rsidRPr="00D4329E">
        <w:rPr>
          <w:rStyle w:val="None"/>
          <w:rFonts w:cs="Times New Roman"/>
          <w:b/>
          <w:sz w:val="20"/>
          <w:szCs w:val="20"/>
        </w:rPr>
        <w:t xml:space="preserve">Обязанности Организатора </w:t>
      </w:r>
      <w:r w:rsidR="00B0341C">
        <w:rPr>
          <w:rStyle w:val="None"/>
          <w:rFonts w:cs="Times New Roman"/>
          <w:b/>
          <w:sz w:val="20"/>
          <w:szCs w:val="20"/>
        </w:rPr>
        <w:t>Конкурса</w:t>
      </w:r>
      <w:r w:rsidRPr="00D4329E">
        <w:rPr>
          <w:rStyle w:val="None"/>
          <w:rFonts w:cs="Times New Roman"/>
          <w:b/>
          <w:sz w:val="20"/>
          <w:szCs w:val="20"/>
        </w:rPr>
        <w:t>:</w:t>
      </w:r>
    </w:p>
    <w:p w14:paraId="5F9652B9" w14:textId="3BA6B9EF" w:rsidR="00721E4B" w:rsidRPr="00D4329E" w:rsidRDefault="00721E4B" w:rsidP="00C85513">
      <w:pPr>
        <w:pStyle w:val="11"/>
        <w:numPr>
          <w:ilvl w:val="2"/>
          <w:numId w:val="2"/>
        </w:numPr>
        <w:ind w:left="567" w:hanging="567"/>
        <w:rPr>
          <w:rFonts w:cs="Times New Roman"/>
        </w:rPr>
      </w:pPr>
      <w:r w:rsidRPr="00D4329E">
        <w:rPr>
          <w:rFonts w:cs="Times New Roman"/>
        </w:rPr>
        <w:t>Информировать Слушателей/Участников</w:t>
      </w:r>
      <w:r w:rsidR="007E1913">
        <w:rPr>
          <w:rFonts w:cs="Times New Roman"/>
        </w:rPr>
        <w:t>/Победителей</w:t>
      </w:r>
      <w:r w:rsidRPr="00D4329E">
        <w:rPr>
          <w:rFonts w:cs="Times New Roman"/>
        </w:rPr>
        <w:t xml:space="preserve"> </w:t>
      </w:r>
      <w:r w:rsidR="00B0341C">
        <w:rPr>
          <w:rFonts w:cs="Times New Roman"/>
        </w:rPr>
        <w:t>Конкурса</w:t>
      </w:r>
      <w:r w:rsidR="00B0341C" w:rsidRPr="00D4329E">
        <w:rPr>
          <w:rFonts w:cs="Times New Roman"/>
        </w:rPr>
        <w:t xml:space="preserve"> </w:t>
      </w:r>
      <w:r w:rsidRPr="00D4329E">
        <w:rPr>
          <w:rFonts w:cs="Times New Roman"/>
        </w:rPr>
        <w:t xml:space="preserve">о Правилах проведения </w:t>
      </w:r>
      <w:r w:rsidR="00B0341C">
        <w:rPr>
          <w:rFonts w:cs="Times New Roman"/>
        </w:rPr>
        <w:t>Конкурса</w:t>
      </w:r>
      <w:r w:rsidRPr="00D4329E">
        <w:rPr>
          <w:rFonts w:cs="Times New Roman"/>
        </w:rPr>
        <w:t xml:space="preserve">, о внесении изменений в настоящие Правила, о досрочном прекращении </w:t>
      </w:r>
      <w:r w:rsidR="00B0341C">
        <w:rPr>
          <w:rFonts w:cs="Times New Roman"/>
        </w:rPr>
        <w:t>Конкурса</w:t>
      </w:r>
      <w:r w:rsidRPr="00D4329E">
        <w:rPr>
          <w:rFonts w:cs="Times New Roman"/>
        </w:rPr>
        <w:t xml:space="preserve">, а </w:t>
      </w:r>
      <w:r w:rsidR="00B959FA" w:rsidRPr="00D4329E">
        <w:rPr>
          <w:rFonts w:cs="Times New Roman"/>
        </w:rPr>
        <w:t>также</w:t>
      </w:r>
      <w:r w:rsidRPr="00D4329E">
        <w:rPr>
          <w:rFonts w:cs="Times New Roman"/>
        </w:rPr>
        <w:t xml:space="preserve"> об иной информации, которая может повлиять на участие в </w:t>
      </w:r>
      <w:r w:rsidR="00B0341C">
        <w:rPr>
          <w:rFonts w:cs="Times New Roman"/>
        </w:rPr>
        <w:t>Конкурсе</w:t>
      </w:r>
      <w:r w:rsidRPr="00D4329E">
        <w:rPr>
          <w:rFonts w:cs="Times New Roman"/>
        </w:rPr>
        <w:t>.</w:t>
      </w:r>
    </w:p>
    <w:p w14:paraId="24F076E6" w14:textId="3573B2E2" w:rsidR="00E96AFB" w:rsidRDefault="009A539D" w:rsidP="00C85513">
      <w:pPr>
        <w:pStyle w:val="11"/>
        <w:numPr>
          <w:ilvl w:val="2"/>
          <w:numId w:val="2"/>
        </w:numPr>
        <w:ind w:left="567" w:hanging="567"/>
        <w:rPr>
          <w:rFonts w:cs="Times New Roman"/>
        </w:rPr>
      </w:pPr>
      <w:r w:rsidRPr="00D4329E">
        <w:rPr>
          <w:rFonts w:cs="Times New Roman"/>
        </w:rPr>
        <w:t xml:space="preserve">Провести </w:t>
      </w:r>
      <w:r w:rsidR="00B0341C">
        <w:rPr>
          <w:rFonts w:cs="Times New Roman"/>
        </w:rPr>
        <w:t>Конкурс</w:t>
      </w:r>
      <w:r w:rsidR="00B0341C" w:rsidRPr="00D4329E">
        <w:rPr>
          <w:rFonts w:cs="Times New Roman"/>
        </w:rPr>
        <w:t xml:space="preserve"> </w:t>
      </w:r>
      <w:r w:rsidRPr="00D4329E">
        <w:rPr>
          <w:rFonts w:cs="Times New Roman"/>
        </w:rPr>
        <w:t xml:space="preserve">в соответствии с настоящими Правилами </w:t>
      </w:r>
      <w:r w:rsidR="00B0341C">
        <w:rPr>
          <w:rFonts w:cs="Times New Roman"/>
        </w:rPr>
        <w:t>Конкурса</w:t>
      </w:r>
      <w:r w:rsidRPr="00D4329E">
        <w:rPr>
          <w:rFonts w:cs="Times New Roman"/>
        </w:rPr>
        <w:t>;</w:t>
      </w:r>
    </w:p>
    <w:p w14:paraId="32A2696F" w14:textId="1BB39F4B" w:rsidR="00BD3914" w:rsidRPr="00D4329E" w:rsidRDefault="00BD3914" w:rsidP="00C85513">
      <w:pPr>
        <w:pStyle w:val="11"/>
        <w:numPr>
          <w:ilvl w:val="2"/>
          <w:numId w:val="2"/>
        </w:numPr>
        <w:ind w:left="567" w:hanging="567"/>
        <w:rPr>
          <w:rFonts w:cs="Times New Roman"/>
        </w:rPr>
      </w:pPr>
      <w:r w:rsidRPr="00E238D0">
        <w:rPr>
          <w:rFonts w:cs="Times New Roman"/>
        </w:rPr>
        <w:t>Вручать Призы Победителям в порядке и на условиях, указанных в Правилах Конкурса.</w:t>
      </w:r>
    </w:p>
    <w:p w14:paraId="6CAAC462" w14:textId="4E5FE08E" w:rsidR="00E238D0" w:rsidRPr="00E238D0" w:rsidRDefault="00E238D0" w:rsidP="00C85513">
      <w:pPr>
        <w:widowControl w:val="0"/>
        <w:numPr>
          <w:ilvl w:val="1"/>
          <w:numId w:val="2"/>
        </w:numPr>
        <w:pBdr>
          <w:bar w:val="none" w:sz="0" w:color="auto"/>
        </w:pBdr>
        <w:ind w:left="567" w:hanging="567"/>
        <w:jc w:val="both"/>
        <w:rPr>
          <w:rFonts w:cs="Times New Roman"/>
          <w:b/>
          <w:sz w:val="20"/>
          <w:szCs w:val="20"/>
        </w:rPr>
      </w:pPr>
      <w:r w:rsidRPr="00E238D0">
        <w:rPr>
          <w:rFonts w:cs="Times New Roman"/>
          <w:b/>
          <w:sz w:val="20"/>
          <w:szCs w:val="20"/>
        </w:rPr>
        <w:t>Обязанности Партнера Конкурса:</w:t>
      </w:r>
    </w:p>
    <w:p w14:paraId="6E3CDDBB" w14:textId="738AF8B2" w:rsidR="00E238D0" w:rsidRPr="00BD3914" w:rsidRDefault="00121A5C" w:rsidP="00BD3914">
      <w:pPr>
        <w:numPr>
          <w:ilvl w:val="2"/>
          <w:numId w:val="2"/>
        </w:numPr>
        <w:pBdr>
          <w:bar w:val="none" w:sz="0" w:color="auto"/>
        </w:pBdr>
        <w:ind w:left="567" w:hanging="567"/>
        <w:jc w:val="both"/>
        <w:rPr>
          <w:rFonts w:cs="Times New Roman"/>
          <w:sz w:val="20"/>
          <w:szCs w:val="20"/>
        </w:rPr>
      </w:pPr>
      <w:sdt>
        <w:sdtPr>
          <w:rPr>
            <w:sz w:val="20"/>
            <w:szCs w:val="20"/>
          </w:rPr>
          <w:tag w:val="goog_rdk_41"/>
          <w:id w:val="-159618403"/>
        </w:sdtPr>
        <w:sdtEndPr/>
        <w:sdtContent>
          <w:r w:rsidR="00E238D0" w:rsidRPr="00E238D0">
            <w:rPr>
              <w:rFonts w:cs="Times New Roman"/>
              <w:sz w:val="20"/>
              <w:szCs w:val="20"/>
            </w:rPr>
            <w:t xml:space="preserve">Обеспечить проведение Конкурса в соответствии с настоящими Правилами. </w:t>
          </w:r>
        </w:sdtContent>
      </w:sdt>
    </w:p>
    <w:p w14:paraId="0D4267F9" w14:textId="47C7C661" w:rsidR="00E238D0" w:rsidRPr="00E238D0" w:rsidRDefault="00E238D0" w:rsidP="00C85513">
      <w:pPr>
        <w:pStyle w:val="a7"/>
        <w:widowControl w:val="0"/>
        <w:numPr>
          <w:ilvl w:val="1"/>
          <w:numId w:val="2"/>
        </w:numPr>
        <w:spacing w:before="20"/>
        <w:ind w:left="567" w:hanging="567"/>
        <w:jc w:val="both"/>
        <w:rPr>
          <w:rStyle w:val="None"/>
          <w:rFonts w:cs="Times New Roman"/>
          <w:b/>
          <w:sz w:val="20"/>
          <w:szCs w:val="20"/>
        </w:rPr>
      </w:pPr>
      <w:r w:rsidRPr="00E238D0">
        <w:rPr>
          <w:rStyle w:val="None"/>
          <w:rFonts w:cs="Times New Roman"/>
          <w:b/>
          <w:sz w:val="20"/>
          <w:szCs w:val="20"/>
        </w:rPr>
        <w:t>Права Организатора/Партнера Конкурса:</w:t>
      </w:r>
    </w:p>
    <w:p w14:paraId="479B83EA" w14:textId="46D519DD" w:rsidR="00E238D0" w:rsidRPr="00D92E97" w:rsidRDefault="00E238D0" w:rsidP="00C85513">
      <w:pPr>
        <w:pStyle w:val="11"/>
        <w:numPr>
          <w:ilvl w:val="2"/>
          <w:numId w:val="2"/>
        </w:numPr>
        <w:ind w:left="567" w:hanging="567"/>
        <w:rPr>
          <w:rFonts w:cs="Times New Roman"/>
        </w:rPr>
      </w:pPr>
      <w:r w:rsidRPr="00E238D0">
        <w:rPr>
          <w:rFonts w:cs="Times New Roman"/>
        </w:rPr>
        <w:t>Организатор/Партнер Конкурса пользуется всеми правами, предусмотренными настоящими Правилами</w:t>
      </w:r>
      <w:r w:rsidRPr="00D92E97">
        <w:rPr>
          <w:rFonts w:cs="Times New Roman"/>
        </w:rPr>
        <w:t xml:space="preserve"> </w:t>
      </w:r>
      <w:r>
        <w:rPr>
          <w:rFonts w:cs="Times New Roman"/>
        </w:rPr>
        <w:t>Конкурса</w:t>
      </w:r>
      <w:r w:rsidRPr="00D92E97">
        <w:rPr>
          <w:rFonts w:cs="Times New Roman"/>
        </w:rPr>
        <w:t xml:space="preserve"> и действующим законодательством Российской Федерации;</w:t>
      </w:r>
    </w:p>
    <w:p w14:paraId="34207449" w14:textId="7EA0C5A3" w:rsidR="00E238D0" w:rsidRPr="00D92E97" w:rsidRDefault="00E238D0" w:rsidP="00C85513">
      <w:pPr>
        <w:pStyle w:val="11"/>
        <w:numPr>
          <w:ilvl w:val="2"/>
          <w:numId w:val="2"/>
        </w:numPr>
        <w:ind w:left="567" w:hanging="567"/>
        <w:rPr>
          <w:rFonts w:cs="Times New Roman"/>
        </w:rPr>
      </w:pPr>
      <w:r w:rsidRPr="00D92E97">
        <w:rPr>
          <w:rFonts w:cs="Times New Roman"/>
        </w:rPr>
        <w:t xml:space="preserve">Запрашивать информацию у Слушателя/Участника/Победителя </w:t>
      </w:r>
      <w:r>
        <w:rPr>
          <w:rFonts w:cs="Times New Roman"/>
        </w:rPr>
        <w:t>Конкурса</w:t>
      </w:r>
      <w:r w:rsidRPr="00D92E97">
        <w:rPr>
          <w:rFonts w:cs="Times New Roman"/>
        </w:rPr>
        <w:t xml:space="preserve">, в том числе дополнительную информацию, не указанную в настоящих Правилах в случае, если такая информация необходима Организатору для проведения </w:t>
      </w:r>
      <w:r>
        <w:rPr>
          <w:rFonts w:cs="Times New Roman"/>
        </w:rPr>
        <w:t>Конкурса</w:t>
      </w:r>
      <w:r w:rsidRPr="00D92E97">
        <w:rPr>
          <w:rFonts w:cs="Times New Roman"/>
        </w:rPr>
        <w:t xml:space="preserve"> (в том числе для определения Участников/Победителей </w:t>
      </w:r>
      <w:r>
        <w:rPr>
          <w:rFonts w:cs="Times New Roman"/>
        </w:rPr>
        <w:t>Конкурса</w:t>
      </w:r>
      <w:r w:rsidRPr="00D92E97">
        <w:rPr>
          <w:rFonts w:cs="Times New Roman"/>
        </w:rPr>
        <w:t>) и/или для вручения Призов.</w:t>
      </w:r>
    </w:p>
    <w:p w14:paraId="5C19EAE9" w14:textId="2462FFBB" w:rsidR="00E238D0" w:rsidRPr="00D92E97" w:rsidRDefault="00BD3914" w:rsidP="00C85513">
      <w:pPr>
        <w:pStyle w:val="11"/>
        <w:numPr>
          <w:ilvl w:val="2"/>
          <w:numId w:val="2"/>
        </w:numPr>
        <w:ind w:left="567" w:hanging="567"/>
        <w:rPr>
          <w:rFonts w:cs="Times New Roman"/>
        </w:rPr>
      </w:pPr>
      <w:r>
        <w:rPr>
          <w:rFonts w:cs="Times New Roman"/>
        </w:rPr>
        <w:t>С с</w:t>
      </w:r>
      <w:r w:rsidR="00E238D0" w:rsidRPr="00D92E97">
        <w:rPr>
          <w:rFonts w:cs="Times New Roman"/>
        </w:rPr>
        <w:t xml:space="preserve">огласия Слушателя/Участника/Победителя, выраженного путем участия в </w:t>
      </w:r>
      <w:r w:rsidR="00E238D0">
        <w:rPr>
          <w:rFonts w:cs="Times New Roman"/>
        </w:rPr>
        <w:t>Конкурсе</w:t>
      </w:r>
      <w:r w:rsidR="00E238D0" w:rsidRPr="00D92E97">
        <w:rPr>
          <w:rFonts w:cs="Times New Roman"/>
        </w:rPr>
        <w:t>, и в соответствии с Федеральным законом от 27.07.2006 года № 152-ФЗ «О персональных данных» использовать и обрабатывать предоставленные Слушателем/Участником/Победителем персональные данные, а также иные материалы о нем</w:t>
      </w:r>
      <w:r w:rsidR="0011564E">
        <w:rPr>
          <w:rFonts w:cs="Times New Roman"/>
        </w:rPr>
        <w:t>, на территории проведения Конкурса</w:t>
      </w:r>
      <w:r w:rsidR="00E238D0" w:rsidRPr="00D92E97">
        <w:rPr>
          <w:rFonts w:cs="Times New Roman"/>
        </w:rPr>
        <w:t xml:space="preserve"> и без уплаты за это какого-либо вознаграждения, исключительно в рамках исполнения обязанностей Организатора</w:t>
      </w:r>
      <w:r w:rsidR="00E238D0">
        <w:rPr>
          <w:rFonts w:cs="Times New Roman"/>
        </w:rPr>
        <w:t xml:space="preserve"> по проведению Конкурса/вручению приза,</w:t>
      </w:r>
      <w:r w:rsidR="00E238D0" w:rsidRPr="00D92E97">
        <w:rPr>
          <w:rFonts w:cs="Times New Roman"/>
        </w:rPr>
        <w:t xml:space="preserve"> указанных в настоящих Правилах, в том числе по информированию Слушателей о проведении и итогах </w:t>
      </w:r>
      <w:r w:rsidR="00E238D0">
        <w:rPr>
          <w:rFonts w:cs="Times New Roman"/>
        </w:rPr>
        <w:t>Конкурса</w:t>
      </w:r>
      <w:r w:rsidR="00E238D0" w:rsidRPr="00D92E97">
        <w:rPr>
          <w:rFonts w:cs="Times New Roman"/>
        </w:rPr>
        <w:t xml:space="preserve">, а так же в целях выдачи призов </w:t>
      </w:r>
      <w:r w:rsidR="00E238D0">
        <w:rPr>
          <w:rFonts w:cs="Times New Roman"/>
        </w:rPr>
        <w:t>Конкурса</w:t>
      </w:r>
      <w:r w:rsidR="00E238D0" w:rsidRPr="00D92E97">
        <w:rPr>
          <w:rFonts w:cs="Times New Roman"/>
        </w:rPr>
        <w:t>.</w:t>
      </w:r>
    </w:p>
    <w:p w14:paraId="6955D70A" w14:textId="2A1E145B" w:rsidR="00E238D0" w:rsidRPr="00D92E97" w:rsidRDefault="00E238D0" w:rsidP="00C85513">
      <w:pPr>
        <w:pStyle w:val="11"/>
        <w:numPr>
          <w:ilvl w:val="2"/>
          <w:numId w:val="2"/>
        </w:numPr>
        <w:ind w:left="567" w:hanging="567"/>
        <w:rPr>
          <w:rFonts w:cs="Times New Roman"/>
        </w:rPr>
      </w:pPr>
      <w:r w:rsidRPr="00D92E97">
        <w:rPr>
          <w:rFonts w:cs="Times New Roman"/>
        </w:rPr>
        <w:t xml:space="preserve">Досрочно прекратить проведение </w:t>
      </w:r>
      <w:r>
        <w:rPr>
          <w:rFonts w:cs="Times New Roman"/>
        </w:rPr>
        <w:t>Конкурса</w:t>
      </w:r>
      <w:r w:rsidRPr="00D92E97">
        <w:rPr>
          <w:rFonts w:cs="Times New Roman"/>
        </w:rPr>
        <w:t xml:space="preserve"> после ее начала, при условии уведомления Слушателей/Участников/Победителей о таком прекращении в порядке, предусмотренном Правилами </w:t>
      </w:r>
      <w:r>
        <w:rPr>
          <w:rFonts w:cs="Times New Roman"/>
        </w:rPr>
        <w:t>Конкурса</w:t>
      </w:r>
      <w:r w:rsidRPr="00D92E97">
        <w:rPr>
          <w:rFonts w:cs="Times New Roman"/>
        </w:rPr>
        <w:t>;</w:t>
      </w:r>
    </w:p>
    <w:p w14:paraId="1D279824" w14:textId="1253635A" w:rsidR="00E238D0" w:rsidRDefault="00E238D0" w:rsidP="00C85513">
      <w:pPr>
        <w:pStyle w:val="11"/>
        <w:numPr>
          <w:ilvl w:val="2"/>
          <w:numId w:val="2"/>
        </w:numPr>
        <w:ind w:left="567" w:hanging="567"/>
        <w:rPr>
          <w:rStyle w:val="None"/>
          <w:rFonts w:cs="Times New Roman"/>
        </w:rPr>
      </w:pPr>
      <w:r w:rsidRPr="00D92E97">
        <w:rPr>
          <w:rFonts w:cs="Times New Roman"/>
        </w:rPr>
        <w:t>Отказать</w:t>
      </w:r>
      <w:r w:rsidRPr="00D92E97">
        <w:rPr>
          <w:rStyle w:val="None"/>
          <w:rFonts w:cs="Times New Roman"/>
        </w:rPr>
        <w:t xml:space="preserve"> Победителю в выдаче Приза в случае, если Победитель не выполнил действий и/или не предоставил сведения, указанные в разделах 3, 4 и 5 настоящих Правил </w:t>
      </w:r>
      <w:r>
        <w:rPr>
          <w:rFonts w:cs="Times New Roman"/>
        </w:rPr>
        <w:t>Конкурса</w:t>
      </w:r>
      <w:r w:rsidRPr="00D92E97">
        <w:rPr>
          <w:rStyle w:val="None"/>
          <w:rFonts w:cs="Times New Roman"/>
        </w:rPr>
        <w:t>.</w:t>
      </w:r>
    </w:p>
    <w:p w14:paraId="7C2AF451" w14:textId="77777777" w:rsidR="00F3012C" w:rsidRPr="00D4329E" w:rsidRDefault="00F3012C" w:rsidP="00C85513">
      <w:pPr>
        <w:pStyle w:val="11"/>
        <w:ind w:left="567" w:hanging="567"/>
        <w:rPr>
          <w:rFonts w:cs="Times New Roman"/>
        </w:rPr>
      </w:pPr>
    </w:p>
    <w:p w14:paraId="287E8E03" w14:textId="77777777" w:rsidR="00B77B12" w:rsidRPr="00D4329E" w:rsidRDefault="00B77B12" w:rsidP="00C85513">
      <w:pPr>
        <w:pStyle w:val="11"/>
        <w:ind w:left="567" w:hanging="567"/>
        <w:rPr>
          <w:rFonts w:cs="Times New Roman"/>
        </w:rPr>
      </w:pPr>
    </w:p>
    <w:p w14:paraId="1A1AD8F7" w14:textId="77777777" w:rsidR="00B77B12" w:rsidRPr="00D4329E" w:rsidRDefault="00B77B12" w:rsidP="00C85513">
      <w:pPr>
        <w:pStyle w:val="a7"/>
        <w:numPr>
          <w:ilvl w:val="0"/>
          <w:numId w:val="2"/>
        </w:numPr>
        <w:ind w:left="567" w:hanging="567"/>
        <w:jc w:val="center"/>
        <w:rPr>
          <w:rStyle w:val="None"/>
          <w:rFonts w:cs="Times New Roman"/>
          <w:b/>
          <w:bCs/>
          <w:sz w:val="20"/>
          <w:szCs w:val="20"/>
        </w:rPr>
      </w:pPr>
      <w:r w:rsidRPr="00D4329E">
        <w:rPr>
          <w:rStyle w:val="None"/>
          <w:rFonts w:cs="Times New Roman"/>
          <w:b/>
          <w:bCs/>
          <w:sz w:val="20"/>
          <w:szCs w:val="20"/>
        </w:rPr>
        <w:t>ПРОЧИЕ УСЛОВИЯ</w:t>
      </w:r>
    </w:p>
    <w:p w14:paraId="13024756" w14:textId="528C73DB" w:rsidR="00B77B12" w:rsidRPr="00D4329E" w:rsidRDefault="00B77B12" w:rsidP="00C85513">
      <w:pPr>
        <w:pStyle w:val="a7"/>
        <w:numPr>
          <w:ilvl w:val="1"/>
          <w:numId w:val="2"/>
        </w:numPr>
        <w:ind w:left="567" w:hanging="567"/>
        <w:jc w:val="both"/>
        <w:rPr>
          <w:rStyle w:val="None"/>
          <w:rFonts w:cs="Times New Roman"/>
          <w:sz w:val="20"/>
          <w:szCs w:val="20"/>
        </w:rPr>
      </w:pPr>
      <w:r w:rsidRPr="00D4329E">
        <w:rPr>
          <w:rStyle w:val="None"/>
          <w:rFonts w:cs="Times New Roman"/>
          <w:sz w:val="20"/>
          <w:szCs w:val="20"/>
        </w:rPr>
        <w:t>Организатор оставля</w:t>
      </w:r>
      <w:r w:rsidR="002B6D99">
        <w:rPr>
          <w:rStyle w:val="None"/>
          <w:rFonts w:cs="Times New Roman"/>
          <w:sz w:val="20"/>
          <w:szCs w:val="20"/>
        </w:rPr>
        <w:t>е</w:t>
      </w:r>
      <w:r w:rsidRPr="00D4329E">
        <w:rPr>
          <w:rStyle w:val="None"/>
          <w:rFonts w:cs="Times New Roman"/>
          <w:sz w:val="20"/>
          <w:szCs w:val="20"/>
        </w:rPr>
        <w:t xml:space="preserve">т за собой исключительное право в любое время дополнять и/или изменять настоящие Правила, прекратить, приостановить, отменить проведение </w:t>
      </w:r>
      <w:r w:rsidR="00B0341C">
        <w:rPr>
          <w:rStyle w:val="None"/>
          <w:rFonts w:cs="Times New Roman"/>
          <w:sz w:val="20"/>
          <w:szCs w:val="20"/>
        </w:rPr>
        <w:t>Конкурса</w:t>
      </w:r>
      <w:r w:rsidR="00B0341C" w:rsidRPr="00D4329E">
        <w:rPr>
          <w:rStyle w:val="None"/>
          <w:rFonts w:cs="Times New Roman"/>
          <w:sz w:val="20"/>
          <w:szCs w:val="20"/>
        </w:rPr>
        <w:t xml:space="preserve"> </w:t>
      </w:r>
      <w:r w:rsidRPr="00D4329E">
        <w:rPr>
          <w:rStyle w:val="None"/>
          <w:rFonts w:cs="Times New Roman"/>
          <w:sz w:val="20"/>
          <w:szCs w:val="20"/>
        </w:rPr>
        <w:t xml:space="preserve">и/или аннулировать в целом или в части, в том числе его промежуточные результаты, уведомив </w:t>
      </w:r>
      <w:r w:rsidR="00E01013" w:rsidRPr="00D4329E">
        <w:rPr>
          <w:rStyle w:val="None"/>
          <w:rFonts w:cs="Times New Roman"/>
          <w:sz w:val="20"/>
          <w:szCs w:val="20"/>
        </w:rPr>
        <w:t>об эт</w:t>
      </w:r>
      <w:r w:rsidR="00CE4722">
        <w:rPr>
          <w:rStyle w:val="None"/>
          <w:rFonts w:cs="Times New Roman"/>
          <w:sz w:val="20"/>
          <w:szCs w:val="20"/>
        </w:rPr>
        <w:t>ом</w:t>
      </w:r>
      <w:r w:rsidR="00E01013" w:rsidRPr="00D4329E">
        <w:rPr>
          <w:rStyle w:val="None"/>
          <w:rFonts w:cs="Times New Roman"/>
          <w:sz w:val="20"/>
          <w:szCs w:val="20"/>
        </w:rPr>
        <w:t xml:space="preserve"> Слушателей</w:t>
      </w:r>
      <w:r w:rsidRPr="00D4329E">
        <w:rPr>
          <w:rStyle w:val="None"/>
          <w:rFonts w:cs="Times New Roman"/>
          <w:sz w:val="20"/>
          <w:szCs w:val="20"/>
        </w:rPr>
        <w:t xml:space="preserve"> способом, не запрещенным действующим законодательством Российской Федерации.</w:t>
      </w:r>
    </w:p>
    <w:p w14:paraId="59776C48" w14:textId="417F708D" w:rsidR="00B77B12" w:rsidRPr="00373A2E" w:rsidRDefault="00B77B12" w:rsidP="00C85513">
      <w:pPr>
        <w:pStyle w:val="a7"/>
        <w:ind w:left="567"/>
        <w:jc w:val="both"/>
        <w:rPr>
          <w:rStyle w:val="None"/>
          <w:rFonts w:cs="Times New Roman"/>
          <w:sz w:val="20"/>
          <w:szCs w:val="20"/>
        </w:rPr>
      </w:pPr>
      <w:r w:rsidRPr="00395D60">
        <w:rPr>
          <w:rStyle w:val="None"/>
          <w:rFonts w:cs="Times New Roman"/>
          <w:sz w:val="20"/>
          <w:szCs w:val="20"/>
        </w:rPr>
        <w:t xml:space="preserve">Информация о существенных изменениях Правил проведения </w:t>
      </w:r>
      <w:r w:rsidR="00B0341C">
        <w:rPr>
          <w:rStyle w:val="None"/>
          <w:rFonts w:cs="Times New Roman"/>
          <w:sz w:val="20"/>
          <w:szCs w:val="20"/>
        </w:rPr>
        <w:t>Конкурса</w:t>
      </w:r>
      <w:r w:rsidR="00B0341C" w:rsidRPr="00395D60">
        <w:rPr>
          <w:rStyle w:val="None"/>
          <w:rFonts w:cs="Times New Roman"/>
          <w:sz w:val="20"/>
          <w:szCs w:val="20"/>
        </w:rPr>
        <w:t xml:space="preserve"> </w:t>
      </w:r>
      <w:r w:rsidRPr="00395D60">
        <w:rPr>
          <w:rStyle w:val="None"/>
          <w:rFonts w:cs="Times New Roman"/>
          <w:sz w:val="20"/>
          <w:szCs w:val="20"/>
        </w:rPr>
        <w:t>объ</w:t>
      </w:r>
      <w:r w:rsidR="00E01013" w:rsidRPr="00395D60">
        <w:rPr>
          <w:rStyle w:val="None"/>
          <w:rFonts w:cs="Times New Roman"/>
          <w:sz w:val="20"/>
          <w:szCs w:val="20"/>
        </w:rPr>
        <w:t xml:space="preserve">является в эфире </w:t>
      </w:r>
      <w:r w:rsidR="00E01013" w:rsidRPr="00373A2E">
        <w:rPr>
          <w:rStyle w:val="None"/>
          <w:rFonts w:cs="Times New Roman"/>
          <w:sz w:val="20"/>
          <w:szCs w:val="20"/>
        </w:rPr>
        <w:t>Радиопрограммы</w:t>
      </w:r>
      <w:r w:rsidRPr="00373A2E">
        <w:rPr>
          <w:rStyle w:val="None"/>
          <w:rFonts w:cs="Times New Roman"/>
          <w:sz w:val="20"/>
          <w:szCs w:val="20"/>
        </w:rPr>
        <w:t xml:space="preserve"> и/или путем размещения информации на официальном сайте Радиопрограммы в сети </w:t>
      </w:r>
      <w:bookmarkStart w:id="16" w:name="_Hlk519766035"/>
      <w:r w:rsidRPr="00373A2E">
        <w:rPr>
          <w:rStyle w:val="None"/>
          <w:rFonts w:cs="Times New Roman"/>
          <w:sz w:val="20"/>
          <w:szCs w:val="20"/>
        </w:rPr>
        <w:t>Интернет</w:t>
      </w:r>
      <w:r w:rsidR="00E238D0">
        <w:rPr>
          <w:rStyle w:val="None"/>
          <w:rFonts w:cs="Times New Roman"/>
          <w:sz w:val="20"/>
          <w:szCs w:val="20"/>
        </w:rPr>
        <w:t xml:space="preserve"> </w:t>
      </w:r>
      <w:r w:rsidR="00E238D0">
        <w:rPr>
          <w:rFonts w:cs="Times New Roman"/>
          <w:color w:val="000000" w:themeColor="text1"/>
          <w:sz w:val="20"/>
          <w:szCs w:val="20"/>
        </w:rPr>
        <w:t>по адресу:</w:t>
      </w:r>
      <w:r w:rsidR="002C13BA" w:rsidRPr="002C13BA">
        <w:rPr>
          <w:rStyle w:val="None"/>
          <w:rFonts w:cs="Times New Roman"/>
          <w:sz w:val="20"/>
          <w:szCs w:val="20"/>
        </w:rPr>
        <w:t xml:space="preserve"> </w:t>
      </w:r>
      <w:bookmarkEnd w:id="16"/>
      <w:r w:rsidR="00B226AE">
        <w:rPr>
          <w:sz w:val="20"/>
          <w:szCs w:val="20"/>
        </w:rPr>
        <w:fldChar w:fldCharType="begin"/>
      </w:r>
      <w:r w:rsidR="00B226AE">
        <w:rPr>
          <w:sz w:val="20"/>
          <w:szCs w:val="20"/>
        </w:rPr>
        <w:instrText xml:space="preserve"> HYPERLINK "</w:instrText>
      </w:r>
      <w:r w:rsidR="00B226AE" w:rsidRPr="00746A7F">
        <w:rPr>
          <w:sz w:val="20"/>
          <w:szCs w:val="20"/>
        </w:rPr>
        <w:instrText>https://</w:instrText>
      </w:r>
      <w:r w:rsidR="00B226AE" w:rsidRPr="00746A7F">
        <w:rPr>
          <w:sz w:val="20"/>
          <w:szCs w:val="20"/>
          <w:lang w:val="en-US"/>
        </w:rPr>
        <w:instrText>dfm</w:instrText>
      </w:r>
      <w:r w:rsidR="00B226AE" w:rsidRPr="00746A7F">
        <w:rPr>
          <w:sz w:val="20"/>
          <w:szCs w:val="20"/>
        </w:rPr>
        <w:instrText>.ru/</w:instrText>
      </w:r>
      <w:r w:rsidR="00B226AE">
        <w:rPr>
          <w:sz w:val="20"/>
          <w:szCs w:val="20"/>
        </w:rPr>
        <w:instrText xml:space="preserve">" </w:instrText>
      </w:r>
      <w:r w:rsidR="00B226AE">
        <w:rPr>
          <w:sz w:val="20"/>
          <w:szCs w:val="20"/>
        </w:rPr>
        <w:fldChar w:fldCharType="separate"/>
      </w:r>
      <w:r w:rsidR="00B226AE" w:rsidRPr="007E245D">
        <w:rPr>
          <w:rStyle w:val="a3"/>
          <w:sz w:val="20"/>
          <w:szCs w:val="20"/>
        </w:rPr>
        <w:t>https://</w:t>
      </w:r>
      <w:r w:rsidR="00B226AE" w:rsidRPr="007E245D">
        <w:rPr>
          <w:rStyle w:val="a3"/>
          <w:sz w:val="20"/>
          <w:szCs w:val="20"/>
          <w:lang w:val="en-US"/>
        </w:rPr>
        <w:t>dfm</w:t>
      </w:r>
      <w:r w:rsidR="00B226AE" w:rsidRPr="007E245D">
        <w:rPr>
          <w:rStyle w:val="a3"/>
          <w:sz w:val="20"/>
          <w:szCs w:val="20"/>
        </w:rPr>
        <w:t>.ru/</w:t>
      </w:r>
      <w:r w:rsidR="00B226AE">
        <w:rPr>
          <w:sz w:val="20"/>
          <w:szCs w:val="20"/>
        </w:rPr>
        <w:fldChar w:fldCharType="end"/>
      </w:r>
      <w:r w:rsidR="00E238D0">
        <w:rPr>
          <w:rFonts w:cs="Times New Roman"/>
          <w:sz w:val="20"/>
          <w:szCs w:val="20"/>
        </w:rPr>
        <w:t>.</w:t>
      </w:r>
      <w:r w:rsidR="00A72BE0">
        <w:rPr>
          <w:rFonts w:cs="Times New Roman"/>
          <w:sz w:val="20"/>
          <w:szCs w:val="20"/>
        </w:rPr>
        <w:t xml:space="preserve"> </w:t>
      </w:r>
    </w:p>
    <w:p w14:paraId="5581EF48" w14:textId="1F0FC203" w:rsidR="0053222C" w:rsidRPr="00373A2E" w:rsidRDefault="0053222C" w:rsidP="00C85513">
      <w:pPr>
        <w:pStyle w:val="a7"/>
        <w:numPr>
          <w:ilvl w:val="1"/>
          <w:numId w:val="2"/>
        </w:numPr>
        <w:ind w:left="567" w:hanging="567"/>
        <w:jc w:val="both"/>
        <w:rPr>
          <w:rStyle w:val="None"/>
          <w:rFonts w:cs="Times New Roman"/>
          <w:sz w:val="20"/>
          <w:szCs w:val="20"/>
        </w:rPr>
      </w:pPr>
      <w:r w:rsidRPr="00373A2E">
        <w:rPr>
          <w:rStyle w:val="None"/>
          <w:rFonts w:cs="Times New Roman"/>
          <w:sz w:val="20"/>
          <w:szCs w:val="20"/>
        </w:rPr>
        <w:t xml:space="preserve">Стоимость, модель, цвет, а также другие </w:t>
      </w:r>
      <w:r w:rsidR="008F1EBE" w:rsidRPr="00373A2E">
        <w:rPr>
          <w:rStyle w:val="None"/>
          <w:rFonts w:cs="Times New Roman"/>
          <w:sz w:val="20"/>
          <w:szCs w:val="20"/>
        </w:rPr>
        <w:t>П</w:t>
      </w:r>
      <w:r w:rsidRPr="00373A2E">
        <w:rPr>
          <w:rStyle w:val="None"/>
          <w:rFonts w:cs="Times New Roman"/>
          <w:sz w:val="20"/>
          <w:szCs w:val="20"/>
        </w:rPr>
        <w:t xml:space="preserve">араметры и характеристики </w:t>
      </w:r>
      <w:r w:rsidR="00A01218" w:rsidRPr="00373A2E">
        <w:rPr>
          <w:rStyle w:val="None"/>
          <w:rFonts w:cs="Times New Roman"/>
          <w:sz w:val="20"/>
          <w:szCs w:val="20"/>
        </w:rPr>
        <w:t>Приз</w:t>
      </w:r>
      <w:r w:rsidRPr="00373A2E">
        <w:rPr>
          <w:rStyle w:val="None"/>
          <w:rFonts w:cs="Times New Roman"/>
          <w:sz w:val="20"/>
          <w:szCs w:val="20"/>
        </w:rPr>
        <w:t>а определяются по усмотрению Организатора и могут не совпадать с ожиданиями Слушателя/Участника</w:t>
      </w:r>
      <w:r w:rsidR="005D475A">
        <w:rPr>
          <w:rStyle w:val="None"/>
          <w:rFonts w:cs="Times New Roman"/>
          <w:sz w:val="20"/>
          <w:szCs w:val="20"/>
        </w:rPr>
        <w:t>/Победителя</w:t>
      </w:r>
      <w:r w:rsidRPr="00373A2E">
        <w:rPr>
          <w:rStyle w:val="None"/>
          <w:rFonts w:cs="Times New Roman"/>
          <w:sz w:val="20"/>
          <w:szCs w:val="20"/>
        </w:rPr>
        <w:t>.</w:t>
      </w:r>
      <w:r w:rsidR="00010C4B" w:rsidRPr="00373A2E">
        <w:rPr>
          <w:rStyle w:val="None"/>
          <w:rFonts w:cs="Times New Roman"/>
          <w:sz w:val="20"/>
          <w:szCs w:val="20"/>
        </w:rPr>
        <w:t xml:space="preserve"> Внешний вид </w:t>
      </w:r>
      <w:r w:rsidR="00A01218" w:rsidRPr="00373A2E">
        <w:rPr>
          <w:rStyle w:val="None"/>
          <w:rFonts w:cs="Times New Roman"/>
          <w:sz w:val="20"/>
          <w:szCs w:val="20"/>
        </w:rPr>
        <w:t>Приз</w:t>
      </w:r>
      <w:r w:rsidR="00010C4B" w:rsidRPr="00373A2E">
        <w:rPr>
          <w:rStyle w:val="None"/>
          <w:rFonts w:cs="Times New Roman"/>
          <w:sz w:val="20"/>
          <w:szCs w:val="20"/>
        </w:rPr>
        <w:t>ов может отличаться от их изображения в рекламных материалах</w:t>
      </w:r>
    </w:p>
    <w:p w14:paraId="74C570EC" w14:textId="55711FD3" w:rsidR="0053222C" w:rsidRPr="00373A2E" w:rsidRDefault="00BD3914" w:rsidP="00C85513">
      <w:pPr>
        <w:pStyle w:val="a7"/>
        <w:numPr>
          <w:ilvl w:val="1"/>
          <w:numId w:val="2"/>
        </w:numPr>
        <w:ind w:left="567" w:hanging="567"/>
        <w:jc w:val="both"/>
        <w:rPr>
          <w:rStyle w:val="None"/>
          <w:rFonts w:cs="Times New Roman"/>
          <w:sz w:val="20"/>
          <w:szCs w:val="20"/>
        </w:rPr>
      </w:pPr>
      <w:r>
        <w:rPr>
          <w:rStyle w:val="None"/>
          <w:rFonts w:cs="Times New Roman"/>
          <w:sz w:val="20"/>
          <w:szCs w:val="20"/>
        </w:rPr>
        <w:t>Организатор</w:t>
      </w:r>
      <w:r w:rsidR="0053222C" w:rsidRPr="00373A2E">
        <w:rPr>
          <w:rStyle w:val="None"/>
          <w:rFonts w:cs="Times New Roman"/>
          <w:sz w:val="20"/>
          <w:szCs w:val="20"/>
        </w:rPr>
        <w:t xml:space="preserve"> гарантирует, что </w:t>
      </w:r>
      <w:r w:rsidR="00A01218" w:rsidRPr="00373A2E">
        <w:rPr>
          <w:rStyle w:val="None"/>
          <w:rFonts w:cs="Times New Roman"/>
          <w:sz w:val="20"/>
          <w:szCs w:val="20"/>
        </w:rPr>
        <w:t>Приз</w:t>
      </w:r>
      <w:r w:rsidR="0053222C" w:rsidRPr="00373A2E">
        <w:rPr>
          <w:rStyle w:val="None"/>
          <w:rFonts w:cs="Times New Roman"/>
          <w:sz w:val="20"/>
          <w:szCs w:val="20"/>
        </w:rPr>
        <w:t xml:space="preserve">, вручаемый </w:t>
      </w:r>
      <w:r w:rsidR="005D475A">
        <w:rPr>
          <w:rStyle w:val="None"/>
          <w:rFonts w:cs="Times New Roman"/>
          <w:sz w:val="20"/>
          <w:szCs w:val="20"/>
        </w:rPr>
        <w:t>Победителю</w:t>
      </w:r>
      <w:r w:rsidR="0053222C" w:rsidRPr="00373A2E">
        <w:rPr>
          <w:rStyle w:val="None"/>
          <w:rFonts w:cs="Times New Roman"/>
          <w:sz w:val="20"/>
          <w:szCs w:val="20"/>
        </w:rPr>
        <w:t xml:space="preserve">, является новым, сертифицирован в полном соответствии с действующим законодательством Российской Федерации и на момент передачи </w:t>
      </w:r>
      <w:r w:rsidR="005D475A">
        <w:rPr>
          <w:rStyle w:val="None"/>
          <w:rFonts w:cs="Times New Roman"/>
          <w:sz w:val="20"/>
          <w:szCs w:val="20"/>
        </w:rPr>
        <w:t>Победителю</w:t>
      </w:r>
      <w:r w:rsidR="0053222C" w:rsidRPr="00373A2E">
        <w:rPr>
          <w:rStyle w:val="None"/>
          <w:rFonts w:cs="Times New Roman"/>
          <w:sz w:val="20"/>
          <w:szCs w:val="20"/>
        </w:rPr>
        <w:t xml:space="preserve"> свободен от прав третьих лиц, находится в исправном состоянии и готов к эксплуатации в соответствии с целевым назначением.</w:t>
      </w:r>
    </w:p>
    <w:p w14:paraId="558A10C8" w14:textId="078A8F27" w:rsidR="00010C4B" w:rsidRPr="00C308D5" w:rsidRDefault="0053222C" w:rsidP="00C85513">
      <w:pPr>
        <w:pStyle w:val="a7"/>
        <w:numPr>
          <w:ilvl w:val="1"/>
          <w:numId w:val="2"/>
        </w:numPr>
        <w:ind w:left="567" w:hanging="567"/>
        <w:jc w:val="both"/>
        <w:rPr>
          <w:rStyle w:val="None"/>
          <w:rFonts w:cs="Times New Roman"/>
          <w:sz w:val="20"/>
          <w:szCs w:val="20"/>
        </w:rPr>
      </w:pPr>
      <w:r w:rsidRPr="00373A2E">
        <w:rPr>
          <w:rStyle w:val="None"/>
          <w:rFonts w:cs="Times New Roman"/>
          <w:sz w:val="20"/>
          <w:szCs w:val="20"/>
        </w:rPr>
        <w:lastRenderedPageBreak/>
        <w:t>Обязательства</w:t>
      </w:r>
      <w:r w:rsidR="00BD3914">
        <w:rPr>
          <w:rStyle w:val="None"/>
          <w:rFonts w:cs="Times New Roman"/>
          <w:sz w:val="20"/>
          <w:szCs w:val="20"/>
        </w:rPr>
        <w:t xml:space="preserve"> Организатора</w:t>
      </w:r>
      <w:r w:rsidRPr="00C308D5">
        <w:rPr>
          <w:rStyle w:val="None"/>
          <w:rFonts w:cs="Times New Roman"/>
          <w:sz w:val="20"/>
          <w:szCs w:val="20"/>
        </w:rPr>
        <w:t xml:space="preserve"> относительно качества </w:t>
      </w:r>
      <w:r w:rsidR="00A01218" w:rsidRPr="00C308D5">
        <w:rPr>
          <w:rStyle w:val="None"/>
          <w:rFonts w:cs="Times New Roman"/>
          <w:sz w:val="20"/>
          <w:szCs w:val="20"/>
        </w:rPr>
        <w:t>Приз</w:t>
      </w:r>
      <w:r w:rsidRPr="00C308D5">
        <w:rPr>
          <w:rStyle w:val="None"/>
          <w:rFonts w:cs="Times New Roman"/>
          <w:sz w:val="20"/>
          <w:szCs w:val="20"/>
        </w:rPr>
        <w:t>ов ограничены гарантиями, предоставленными их изготовителями.</w:t>
      </w:r>
      <w:r w:rsidR="00010C4B" w:rsidRPr="00C308D5">
        <w:rPr>
          <w:rStyle w:val="None"/>
          <w:rFonts w:cs="Times New Roman"/>
          <w:sz w:val="20"/>
          <w:szCs w:val="20"/>
        </w:rPr>
        <w:t xml:space="preserve"> Гарантия Организатора на </w:t>
      </w:r>
      <w:r w:rsidR="00A01218" w:rsidRPr="00C308D5">
        <w:rPr>
          <w:rStyle w:val="None"/>
          <w:rFonts w:cs="Times New Roman"/>
          <w:sz w:val="20"/>
          <w:szCs w:val="20"/>
        </w:rPr>
        <w:t>Приз</w:t>
      </w:r>
      <w:r w:rsidR="00010C4B" w:rsidRPr="00C308D5">
        <w:rPr>
          <w:rStyle w:val="None"/>
          <w:rFonts w:cs="Times New Roman"/>
          <w:sz w:val="20"/>
          <w:szCs w:val="20"/>
        </w:rPr>
        <w:t xml:space="preserve"> не распространяется. </w:t>
      </w:r>
      <w:r w:rsidR="00B92AA3" w:rsidRPr="00C308D5">
        <w:rPr>
          <w:rStyle w:val="None"/>
          <w:rFonts w:cs="Times New Roman"/>
          <w:sz w:val="20"/>
          <w:szCs w:val="20"/>
        </w:rPr>
        <w:t>При наступлении гарантийного случая</w:t>
      </w:r>
      <w:r w:rsidR="00010C4B" w:rsidRPr="00C308D5">
        <w:rPr>
          <w:rStyle w:val="None"/>
          <w:rFonts w:cs="Times New Roman"/>
          <w:sz w:val="20"/>
          <w:szCs w:val="20"/>
        </w:rPr>
        <w:t xml:space="preserve"> </w:t>
      </w:r>
      <w:r w:rsidR="005D475A">
        <w:rPr>
          <w:rStyle w:val="None"/>
          <w:rFonts w:cs="Times New Roman"/>
          <w:sz w:val="20"/>
          <w:szCs w:val="20"/>
        </w:rPr>
        <w:t>Победитель</w:t>
      </w:r>
      <w:r w:rsidR="00010C4B" w:rsidRPr="00C308D5">
        <w:rPr>
          <w:rStyle w:val="None"/>
          <w:rFonts w:cs="Times New Roman"/>
          <w:sz w:val="20"/>
          <w:szCs w:val="20"/>
        </w:rPr>
        <w:t xml:space="preserve"> может обратиться к производителю товара. </w:t>
      </w:r>
    </w:p>
    <w:p w14:paraId="78AD358B" w14:textId="3B4845D2" w:rsidR="00901F7F" w:rsidRPr="00C308D5" w:rsidRDefault="0053222C" w:rsidP="00C85513">
      <w:pPr>
        <w:pStyle w:val="a7"/>
        <w:numPr>
          <w:ilvl w:val="1"/>
          <w:numId w:val="2"/>
        </w:numPr>
        <w:ind w:left="567" w:hanging="567"/>
        <w:jc w:val="both"/>
        <w:rPr>
          <w:rStyle w:val="None"/>
          <w:rFonts w:cs="Times New Roman"/>
          <w:sz w:val="20"/>
          <w:szCs w:val="20"/>
        </w:rPr>
      </w:pPr>
      <w:r w:rsidRPr="00C308D5">
        <w:rPr>
          <w:rStyle w:val="None"/>
          <w:rFonts w:cs="Times New Roman"/>
          <w:sz w:val="20"/>
          <w:szCs w:val="20"/>
        </w:rPr>
        <w:t>Слушатель/Участник</w:t>
      </w:r>
      <w:r w:rsidR="005D475A">
        <w:rPr>
          <w:rStyle w:val="None"/>
          <w:rFonts w:cs="Times New Roman"/>
          <w:sz w:val="20"/>
          <w:szCs w:val="20"/>
        </w:rPr>
        <w:t>/Победитель</w:t>
      </w:r>
      <w:r w:rsidRPr="00C308D5">
        <w:rPr>
          <w:rStyle w:val="None"/>
          <w:rFonts w:cs="Times New Roman"/>
          <w:sz w:val="20"/>
          <w:szCs w:val="20"/>
        </w:rPr>
        <w:t xml:space="preserve"> </w:t>
      </w:r>
      <w:r w:rsidR="00901F7F" w:rsidRPr="00C308D5">
        <w:rPr>
          <w:rStyle w:val="None"/>
          <w:rFonts w:cs="Times New Roman"/>
          <w:sz w:val="20"/>
          <w:szCs w:val="20"/>
        </w:rPr>
        <w:t>настоящим уведомляется, что:</w:t>
      </w:r>
    </w:p>
    <w:p w14:paraId="189A2F2A" w14:textId="77777777" w:rsidR="00501D24" w:rsidRPr="00501D24" w:rsidRDefault="00501D24" w:rsidP="00C85513">
      <w:pPr>
        <w:pStyle w:val="a7"/>
        <w:ind w:left="567"/>
        <w:jc w:val="both"/>
        <w:rPr>
          <w:sz w:val="20"/>
          <w:szCs w:val="20"/>
        </w:rPr>
      </w:pPr>
      <w:r w:rsidRPr="00501D24">
        <w:rPr>
          <w:sz w:val="20"/>
          <w:szCs w:val="20"/>
        </w:rPr>
        <w:t xml:space="preserve">- в соответствии со ст. 207 НК РФ физические лица, получающие доходы, в том числе в натуральной форме, от источников в РФ являются налогоплательщиками налога на доходы физических лиц (НДФЛ). Порядок уплаты НДФЛ регулируется главой 23 НК РФ. Налоговым периодом по НФДЛ признается календарный год. </w:t>
      </w:r>
    </w:p>
    <w:p w14:paraId="6E1018D9" w14:textId="386C5A7E" w:rsidR="00501D24" w:rsidRPr="00501D24" w:rsidRDefault="00BD3914" w:rsidP="00C85513">
      <w:pPr>
        <w:pStyle w:val="a7"/>
        <w:ind w:left="567"/>
        <w:jc w:val="both"/>
        <w:rPr>
          <w:sz w:val="20"/>
          <w:szCs w:val="20"/>
        </w:rPr>
      </w:pPr>
      <w:r>
        <w:rPr>
          <w:sz w:val="20"/>
          <w:szCs w:val="20"/>
        </w:rPr>
        <w:t>- Организатор</w:t>
      </w:r>
      <w:r w:rsidR="00501D24" w:rsidRPr="00501D24">
        <w:rPr>
          <w:sz w:val="20"/>
          <w:szCs w:val="20"/>
        </w:rPr>
        <w:t xml:space="preserve"> осуществляет подачу сведений о выгодоприобретателях – Победителях </w:t>
      </w:r>
      <w:r w:rsidR="00B0341C">
        <w:rPr>
          <w:sz w:val="20"/>
          <w:szCs w:val="20"/>
        </w:rPr>
        <w:t>Конкурса</w:t>
      </w:r>
      <w:r w:rsidR="00501D24" w:rsidRPr="00501D24">
        <w:rPr>
          <w:sz w:val="20"/>
          <w:szCs w:val="20"/>
        </w:rPr>
        <w:t xml:space="preserve">, которым были выданы призы, в налоговые органы. </w:t>
      </w:r>
    </w:p>
    <w:p w14:paraId="052D52E3" w14:textId="5EBF8D96" w:rsidR="00D528AB" w:rsidRPr="00C308D5" w:rsidRDefault="00501D24" w:rsidP="00C85513">
      <w:pPr>
        <w:pStyle w:val="a7"/>
        <w:ind w:left="567"/>
        <w:jc w:val="both"/>
        <w:rPr>
          <w:rStyle w:val="None"/>
          <w:rFonts w:cs="Times New Roman"/>
          <w:sz w:val="20"/>
          <w:szCs w:val="20"/>
        </w:rPr>
      </w:pPr>
      <w:r w:rsidRPr="00501D24">
        <w:rPr>
          <w:sz w:val="20"/>
          <w:szCs w:val="20"/>
        </w:rPr>
        <w:t xml:space="preserve">- при получении призов Победители </w:t>
      </w:r>
      <w:r w:rsidR="00B0341C">
        <w:rPr>
          <w:sz w:val="20"/>
          <w:szCs w:val="20"/>
        </w:rPr>
        <w:t>Конкурса</w:t>
      </w:r>
      <w:r w:rsidR="00B0341C" w:rsidRPr="00501D24">
        <w:rPr>
          <w:sz w:val="20"/>
          <w:szCs w:val="20"/>
        </w:rPr>
        <w:t xml:space="preserve"> </w:t>
      </w:r>
      <w:r w:rsidRPr="00501D24">
        <w:rPr>
          <w:sz w:val="20"/>
          <w:szCs w:val="20"/>
        </w:rPr>
        <w:t>уведомлены о стоимости призов, а также об обязанности самостоятельно осуществить оплату налога на доходы физических лиц (НДФЛ)</w:t>
      </w:r>
      <w:r w:rsidR="00F065C8" w:rsidRPr="00C308D5">
        <w:rPr>
          <w:rStyle w:val="None"/>
          <w:rFonts w:cs="Times New Roman"/>
          <w:sz w:val="20"/>
          <w:szCs w:val="20"/>
        </w:rPr>
        <w:t>.</w:t>
      </w:r>
    </w:p>
    <w:p w14:paraId="36D187DC" w14:textId="385BA240" w:rsidR="00721E4B" w:rsidRPr="00D528AB" w:rsidRDefault="00D8261F" w:rsidP="00C85513">
      <w:pPr>
        <w:pStyle w:val="a7"/>
        <w:numPr>
          <w:ilvl w:val="1"/>
          <w:numId w:val="2"/>
        </w:numPr>
        <w:ind w:left="567" w:hanging="567"/>
        <w:jc w:val="both"/>
        <w:rPr>
          <w:rStyle w:val="None"/>
          <w:rFonts w:cs="Times New Roman"/>
          <w:sz w:val="20"/>
          <w:szCs w:val="20"/>
        </w:rPr>
      </w:pPr>
      <w:r w:rsidRPr="00C308D5">
        <w:rPr>
          <w:rStyle w:val="None"/>
          <w:rFonts w:cs="Times New Roman"/>
          <w:sz w:val="20"/>
          <w:szCs w:val="20"/>
        </w:rPr>
        <w:t xml:space="preserve">Решения Организатора </w:t>
      </w:r>
      <w:r w:rsidR="00B0341C">
        <w:rPr>
          <w:rStyle w:val="None"/>
          <w:rFonts w:cs="Times New Roman"/>
          <w:sz w:val="20"/>
          <w:szCs w:val="20"/>
        </w:rPr>
        <w:t>Конкурса</w:t>
      </w:r>
      <w:r w:rsidR="00B0341C" w:rsidRPr="00C308D5">
        <w:rPr>
          <w:rStyle w:val="None"/>
          <w:rFonts w:cs="Times New Roman"/>
          <w:sz w:val="20"/>
          <w:szCs w:val="20"/>
        </w:rPr>
        <w:t xml:space="preserve"> </w:t>
      </w:r>
      <w:r w:rsidRPr="00C308D5">
        <w:rPr>
          <w:rStyle w:val="None"/>
          <w:rFonts w:cs="Times New Roman"/>
          <w:sz w:val="20"/>
          <w:szCs w:val="20"/>
        </w:rPr>
        <w:t xml:space="preserve">по всем вопросам, связанным с проведением </w:t>
      </w:r>
      <w:r w:rsidR="00B0341C">
        <w:rPr>
          <w:rStyle w:val="None"/>
          <w:rFonts w:cs="Times New Roman"/>
          <w:sz w:val="20"/>
          <w:szCs w:val="20"/>
        </w:rPr>
        <w:t>Конкурса</w:t>
      </w:r>
      <w:r w:rsidR="00B0341C" w:rsidRPr="00C308D5">
        <w:rPr>
          <w:rStyle w:val="None"/>
          <w:rFonts w:cs="Times New Roman"/>
          <w:sz w:val="20"/>
          <w:szCs w:val="20"/>
        </w:rPr>
        <w:t xml:space="preserve"> </w:t>
      </w:r>
      <w:r w:rsidRPr="00C308D5">
        <w:rPr>
          <w:rStyle w:val="None"/>
          <w:rFonts w:cs="Times New Roman"/>
          <w:sz w:val="20"/>
          <w:szCs w:val="20"/>
        </w:rPr>
        <w:t xml:space="preserve">и доведенные до сведения </w:t>
      </w:r>
      <w:r w:rsidR="00D528AB" w:rsidRPr="00C308D5">
        <w:rPr>
          <w:rStyle w:val="None"/>
          <w:rFonts w:cs="Times New Roman"/>
          <w:sz w:val="20"/>
          <w:szCs w:val="20"/>
        </w:rPr>
        <w:t>Слушателей/</w:t>
      </w:r>
      <w:r w:rsidRPr="00C308D5">
        <w:rPr>
          <w:rStyle w:val="None"/>
          <w:rFonts w:cs="Times New Roman"/>
          <w:sz w:val="20"/>
          <w:szCs w:val="20"/>
        </w:rPr>
        <w:t>Участников</w:t>
      </w:r>
      <w:r w:rsidR="005D475A">
        <w:rPr>
          <w:rStyle w:val="None"/>
          <w:rFonts w:cs="Times New Roman"/>
          <w:sz w:val="20"/>
          <w:szCs w:val="20"/>
        </w:rPr>
        <w:t>/Победителей</w:t>
      </w:r>
      <w:r w:rsidRPr="00C308D5">
        <w:rPr>
          <w:rStyle w:val="None"/>
          <w:rFonts w:cs="Times New Roman"/>
          <w:sz w:val="20"/>
          <w:szCs w:val="20"/>
        </w:rPr>
        <w:t xml:space="preserve"> в соответствии с настоящими Правилами, будут считаться окончательными и распространяться на всех </w:t>
      </w:r>
      <w:r w:rsidR="00D528AB" w:rsidRPr="00C308D5">
        <w:rPr>
          <w:rStyle w:val="None"/>
          <w:rFonts w:cs="Times New Roman"/>
          <w:sz w:val="20"/>
          <w:szCs w:val="20"/>
        </w:rPr>
        <w:t>Слушателей/</w:t>
      </w:r>
      <w:r w:rsidRPr="00C308D5">
        <w:rPr>
          <w:rStyle w:val="None"/>
          <w:rFonts w:cs="Times New Roman"/>
          <w:sz w:val="20"/>
          <w:szCs w:val="20"/>
        </w:rPr>
        <w:t>Участнико</w:t>
      </w:r>
      <w:r w:rsidR="00901F7F">
        <w:rPr>
          <w:rStyle w:val="None"/>
          <w:rFonts w:cs="Times New Roman"/>
          <w:sz w:val="20"/>
          <w:szCs w:val="20"/>
        </w:rPr>
        <w:t>в</w:t>
      </w:r>
      <w:r w:rsidR="005D475A">
        <w:rPr>
          <w:rFonts w:cs="Times New Roman"/>
          <w:sz w:val="20"/>
          <w:szCs w:val="20"/>
        </w:rPr>
        <w:t>/</w:t>
      </w:r>
      <w:r w:rsidR="005D475A" w:rsidRPr="005D475A">
        <w:rPr>
          <w:rFonts w:cs="Times New Roman"/>
          <w:sz w:val="20"/>
          <w:szCs w:val="20"/>
        </w:rPr>
        <w:t>Победителей</w:t>
      </w:r>
      <w:r w:rsidRPr="00D528AB">
        <w:rPr>
          <w:rStyle w:val="None"/>
          <w:rFonts w:cs="Times New Roman"/>
          <w:sz w:val="20"/>
          <w:szCs w:val="20"/>
        </w:rPr>
        <w:t>.</w:t>
      </w:r>
    </w:p>
    <w:p w14:paraId="1F55E202" w14:textId="2E6C3B35" w:rsidR="00D8261F" w:rsidRPr="00D4329E" w:rsidRDefault="00D8261F" w:rsidP="00C85513">
      <w:pPr>
        <w:pStyle w:val="a7"/>
        <w:numPr>
          <w:ilvl w:val="1"/>
          <w:numId w:val="2"/>
        </w:numPr>
        <w:ind w:left="567" w:hanging="567"/>
        <w:jc w:val="both"/>
        <w:rPr>
          <w:rStyle w:val="None"/>
          <w:rFonts w:cs="Times New Roman"/>
          <w:sz w:val="20"/>
          <w:szCs w:val="20"/>
        </w:rPr>
      </w:pPr>
      <w:r w:rsidRPr="00D4329E">
        <w:rPr>
          <w:rStyle w:val="None"/>
          <w:rFonts w:cs="Times New Roman"/>
          <w:sz w:val="20"/>
          <w:szCs w:val="20"/>
        </w:rPr>
        <w:t xml:space="preserve">Все спорные вопросы, касающиеся </w:t>
      </w:r>
      <w:r w:rsidR="00B0341C">
        <w:rPr>
          <w:rStyle w:val="None"/>
          <w:rFonts w:cs="Times New Roman"/>
          <w:sz w:val="20"/>
          <w:szCs w:val="20"/>
        </w:rPr>
        <w:t>Конкурса</w:t>
      </w:r>
      <w:r w:rsidRPr="00D4329E">
        <w:rPr>
          <w:rStyle w:val="None"/>
          <w:rFonts w:cs="Times New Roman"/>
          <w:sz w:val="20"/>
          <w:szCs w:val="20"/>
        </w:rPr>
        <w:t>, регулируются в соответствии с действующим законодательством РФ.</w:t>
      </w:r>
    </w:p>
    <w:p w14:paraId="06E9D19B" w14:textId="6324CC1C" w:rsidR="008C6DB1" w:rsidRPr="00F065C8" w:rsidRDefault="00D8261F" w:rsidP="00C85513">
      <w:pPr>
        <w:pStyle w:val="a7"/>
        <w:numPr>
          <w:ilvl w:val="1"/>
          <w:numId w:val="2"/>
        </w:numPr>
        <w:ind w:left="567" w:hanging="567"/>
        <w:jc w:val="both"/>
        <w:rPr>
          <w:rFonts w:cs="Times New Roman"/>
          <w:sz w:val="20"/>
          <w:szCs w:val="20"/>
        </w:rPr>
      </w:pPr>
      <w:r w:rsidRPr="00D4329E">
        <w:rPr>
          <w:rStyle w:val="None"/>
          <w:rFonts w:cs="Times New Roman"/>
          <w:sz w:val="20"/>
          <w:szCs w:val="20"/>
        </w:rPr>
        <w:t xml:space="preserve">Все претензии в отношении проведения </w:t>
      </w:r>
      <w:r w:rsidR="00B0341C">
        <w:rPr>
          <w:rStyle w:val="None"/>
          <w:rFonts w:cs="Times New Roman"/>
          <w:sz w:val="20"/>
          <w:szCs w:val="20"/>
        </w:rPr>
        <w:t>Конкурса</w:t>
      </w:r>
      <w:r w:rsidRPr="00D4329E">
        <w:rPr>
          <w:rStyle w:val="None"/>
          <w:rFonts w:cs="Times New Roman"/>
          <w:sz w:val="20"/>
          <w:szCs w:val="20"/>
        </w:rPr>
        <w:t xml:space="preserve">, участия в </w:t>
      </w:r>
      <w:r w:rsidR="00B0341C">
        <w:rPr>
          <w:rStyle w:val="None"/>
          <w:rFonts w:cs="Times New Roman"/>
          <w:sz w:val="20"/>
          <w:szCs w:val="20"/>
        </w:rPr>
        <w:t>Конкурсе</w:t>
      </w:r>
      <w:r w:rsidR="00B0341C" w:rsidRPr="00D4329E">
        <w:rPr>
          <w:rStyle w:val="None"/>
          <w:rFonts w:cs="Times New Roman"/>
          <w:sz w:val="20"/>
          <w:szCs w:val="20"/>
        </w:rPr>
        <w:t xml:space="preserve"> </w:t>
      </w:r>
      <w:r w:rsidRPr="00D4329E">
        <w:rPr>
          <w:rStyle w:val="None"/>
          <w:rFonts w:cs="Times New Roman"/>
          <w:sz w:val="20"/>
          <w:szCs w:val="20"/>
        </w:rPr>
        <w:t xml:space="preserve">и выполнения иных обязательств Организатором, </w:t>
      </w:r>
      <w:r w:rsidR="00D528AB">
        <w:rPr>
          <w:rStyle w:val="None"/>
          <w:rFonts w:cs="Times New Roman"/>
          <w:sz w:val="20"/>
          <w:szCs w:val="20"/>
        </w:rPr>
        <w:t>Слушатели/</w:t>
      </w:r>
      <w:r w:rsidRPr="00D4329E">
        <w:rPr>
          <w:rStyle w:val="None"/>
          <w:rFonts w:cs="Times New Roman"/>
          <w:sz w:val="20"/>
          <w:szCs w:val="20"/>
        </w:rPr>
        <w:t>Участники</w:t>
      </w:r>
      <w:r w:rsidR="005D475A">
        <w:rPr>
          <w:rStyle w:val="None"/>
          <w:rFonts w:cs="Times New Roman"/>
          <w:sz w:val="20"/>
          <w:szCs w:val="20"/>
        </w:rPr>
        <w:t>/Победители</w:t>
      </w:r>
      <w:r w:rsidRPr="00D4329E">
        <w:rPr>
          <w:rStyle w:val="None"/>
          <w:rFonts w:cs="Times New Roman"/>
          <w:sz w:val="20"/>
          <w:szCs w:val="20"/>
        </w:rPr>
        <w:t xml:space="preserve"> могут предъявить к Организатору.</w:t>
      </w:r>
    </w:p>
    <w:sectPr w:rsidR="008C6DB1" w:rsidRPr="00F065C8">
      <w:pgSz w:w="11900" w:h="16840"/>
      <w:pgMar w:top="567" w:right="851"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C826C" w14:textId="77777777" w:rsidR="00F80926" w:rsidRDefault="00F80926">
      <w:r>
        <w:separator/>
      </w:r>
    </w:p>
  </w:endnote>
  <w:endnote w:type="continuationSeparator" w:id="0">
    <w:p w14:paraId="4FD61A67" w14:textId="77777777" w:rsidR="00F80926" w:rsidRDefault="00F80926">
      <w:r>
        <w:continuationSeparator/>
      </w:r>
    </w:p>
  </w:endnote>
  <w:endnote w:type="continuationNotice" w:id="1">
    <w:p w14:paraId="51063C0A" w14:textId="77777777" w:rsidR="00F80926" w:rsidRDefault="00F80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A5C9F" w14:textId="77777777" w:rsidR="00F80926" w:rsidRDefault="00F80926">
      <w:r>
        <w:separator/>
      </w:r>
    </w:p>
  </w:footnote>
  <w:footnote w:type="continuationSeparator" w:id="0">
    <w:p w14:paraId="5B86E3CC" w14:textId="77777777" w:rsidR="00F80926" w:rsidRDefault="00F80926">
      <w:r>
        <w:continuationSeparator/>
      </w:r>
    </w:p>
  </w:footnote>
  <w:footnote w:type="continuationNotice" w:id="1">
    <w:p w14:paraId="3EE4AD15" w14:textId="77777777" w:rsidR="00F80926" w:rsidRDefault="00F809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652A"/>
    <w:multiLevelType w:val="multilevel"/>
    <w:tmpl w:val="2230CC64"/>
    <w:lvl w:ilvl="0">
      <w:start w:val="1"/>
      <w:numFmt w:val="decimal"/>
      <w:lvlText w:val="%1."/>
      <w:lvlJc w:val="left"/>
      <w:pPr>
        <w:ind w:left="360" w:hanging="360"/>
      </w:pPr>
      <w:rPr>
        <w:rFonts w:hint="default"/>
        <w:b/>
      </w:rPr>
    </w:lvl>
    <w:lvl w:ilvl="1">
      <w:start w:val="1"/>
      <w:numFmt w:val="decimal"/>
      <w:lvlText w:val="%1.%2."/>
      <w:lvlJc w:val="left"/>
      <w:pPr>
        <w:ind w:left="689" w:hanging="360"/>
      </w:pPr>
      <w:rPr>
        <w:rFonts w:hint="default"/>
        <w:b/>
      </w:rPr>
    </w:lvl>
    <w:lvl w:ilvl="2">
      <w:start w:val="1"/>
      <w:numFmt w:val="decimal"/>
      <w:lvlText w:val="%1.%2.%3."/>
      <w:lvlJc w:val="left"/>
      <w:pPr>
        <w:ind w:left="1378" w:hanging="720"/>
      </w:pPr>
      <w:rPr>
        <w:rFonts w:hint="default"/>
        <w:b/>
      </w:rPr>
    </w:lvl>
    <w:lvl w:ilvl="3">
      <w:start w:val="1"/>
      <w:numFmt w:val="decimal"/>
      <w:lvlText w:val="%1.%2.%3.%4."/>
      <w:lvlJc w:val="left"/>
      <w:pPr>
        <w:ind w:left="1707" w:hanging="720"/>
      </w:pPr>
      <w:rPr>
        <w:rFonts w:hint="default"/>
        <w:b/>
      </w:rPr>
    </w:lvl>
    <w:lvl w:ilvl="4">
      <w:start w:val="1"/>
      <w:numFmt w:val="decimal"/>
      <w:lvlText w:val="%1.%2.%3.%4.%5."/>
      <w:lvlJc w:val="left"/>
      <w:pPr>
        <w:ind w:left="2396" w:hanging="1080"/>
      </w:pPr>
      <w:rPr>
        <w:rFonts w:hint="default"/>
        <w:b/>
      </w:rPr>
    </w:lvl>
    <w:lvl w:ilvl="5">
      <w:start w:val="1"/>
      <w:numFmt w:val="decimal"/>
      <w:lvlText w:val="%1.%2.%3.%4.%5.%6."/>
      <w:lvlJc w:val="left"/>
      <w:pPr>
        <w:ind w:left="2725" w:hanging="1080"/>
      </w:pPr>
      <w:rPr>
        <w:rFonts w:hint="default"/>
        <w:b/>
      </w:rPr>
    </w:lvl>
    <w:lvl w:ilvl="6">
      <w:start w:val="1"/>
      <w:numFmt w:val="decimal"/>
      <w:lvlText w:val="%1.%2.%3.%4.%5.%6.%7."/>
      <w:lvlJc w:val="left"/>
      <w:pPr>
        <w:ind w:left="3054" w:hanging="1080"/>
      </w:pPr>
      <w:rPr>
        <w:rFonts w:hint="default"/>
        <w:b/>
      </w:rPr>
    </w:lvl>
    <w:lvl w:ilvl="7">
      <w:start w:val="1"/>
      <w:numFmt w:val="decimal"/>
      <w:lvlText w:val="%1.%2.%3.%4.%5.%6.%7.%8."/>
      <w:lvlJc w:val="left"/>
      <w:pPr>
        <w:ind w:left="3743" w:hanging="1440"/>
      </w:pPr>
      <w:rPr>
        <w:rFonts w:hint="default"/>
        <w:b/>
      </w:rPr>
    </w:lvl>
    <w:lvl w:ilvl="8">
      <w:start w:val="1"/>
      <w:numFmt w:val="decimal"/>
      <w:lvlText w:val="%1.%2.%3.%4.%5.%6.%7.%8.%9."/>
      <w:lvlJc w:val="left"/>
      <w:pPr>
        <w:ind w:left="4072" w:hanging="1440"/>
      </w:pPr>
      <w:rPr>
        <w:rFonts w:hint="default"/>
        <w:b/>
      </w:rPr>
    </w:lvl>
  </w:abstractNum>
  <w:abstractNum w:abstractNumId="1" w15:restartNumberingAfterBreak="0">
    <w:nsid w:val="0D9B19B2"/>
    <w:multiLevelType w:val="hybridMultilevel"/>
    <w:tmpl w:val="EA1258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E1623FD"/>
    <w:multiLevelType w:val="multilevel"/>
    <w:tmpl w:val="AEC8AE0C"/>
    <w:lvl w:ilvl="0">
      <w:start w:val="4"/>
      <w:numFmt w:val="decimal"/>
      <w:lvlText w:val="%1"/>
      <w:lvlJc w:val="left"/>
      <w:pPr>
        <w:ind w:left="405" w:hanging="405"/>
      </w:pPr>
      <w:rPr>
        <w:rFonts w:hint="default"/>
      </w:rPr>
    </w:lvl>
    <w:lvl w:ilvl="1">
      <w:start w:val="4"/>
      <w:numFmt w:val="decimal"/>
      <w:lvlText w:val="%1.%2"/>
      <w:lvlJc w:val="left"/>
      <w:pPr>
        <w:ind w:left="749" w:hanging="405"/>
      </w:pPr>
      <w:rPr>
        <w:rFonts w:hint="default"/>
      </w:rPr>
    </w:lvl>
    <w:lvl w:ilvl="2">
      <w:start w:val="1"/>
      <w:numFmt w:val="decimal"/>
      <w:lvlText w:val="%1.%2.%3"/>
      <w:lvlJc w:val="left"/>
      <w:pPr>
        <w:ind w:left="1408" w:hanging="720"/>
      </w:pPr>
      <w:rPr>
        <w:rFonts w:hint="default"/>
      </w:rPr>
    </w:lvl>
    <w:lvl w:ilvl="3">
      <w:start w:val="1"/>
      <w:numFmt w:val="decimal"/>
      <w:lvlText w:val="%1.%2.%3.%4"/>
      <w:lvlJc w:val="left"/>
      <w:pPr>
        <w:ind w:left="1752" w:hanging="720"/>
      </w:pPr>
      <w:rPr>
        <w:rFonts w:hint="default"/>
      </w:rPr>
    </w:lvl>
    <w:lvl w:ilvl="4">
      <w:start w:val="1"/>
      <w:numFmt w:val="decimal"/>
      <w:lvlText w:val="%1.%2.%3.%4.%5"/>
      <w:lvlJc w:val="left"/>
      <w:pPr>
        <w:ind w:left="2096" w:hanging="720"/>
      </w:pPr>
      <w:rPr>
        <w:rFonts w:hint="default"/>
      </w:rPr>
    </w:lvl>
    <w:lvl w:ilvl="5">
      <w:start w:val="1"/>
      <w:numFmt w:val="decimal"/>
      <w:lvlText w:val="%1.%2.%3.%4.%5.%6"/>
      <w:lvlJc w:val="left"/>
      <w:pPr>
        <w:ind w:left="2800" w:hanging="1080"/>
      </w:pPr>
      <w:rPr>
        <w:rFonts w:hint="default"/>
      </w:rPr>
    </w:lvl>
    <w:lvl w:ilvl="6">
      <w:start w:val="1"/>
      <w:numFmt w:val="decimal"/>
      <w:lvlText w:val="%1.%2.%3.%4.%5.%6.%7"/>
      <w:lvlJc w:val="left"/>
      <w:pPr>
        <w:ind w:left="3144" w:hanging="1080"/>
      </w:pPr>
      <w:rPr>
        <w:rFonts w:hint="default"/>
      </w:rPr>
    </w:lvl>
    <w:lvl w:ilvl="7">
      <w:start w:val="1"/>
      <w:numFmt w:val="decimal"/>
      <w:lvlText w:val="%1.%2.%3.%4.%5.%6.%7.%8"/>
      <w:lvlJc w:val="left"/>
      <w:pPr>
        <w:ind w:left="3848" w:hanging="1440"/>
      </w:pPr>
      <w:rPr>
        <w:rFonts w:hint="default"/>
      </w:rPr>
    </w:lvl>
    <w:lvl w:ilvl="8">
      <w:start w:val="1"/>
      <w:numFmt w:val="decimal"/>
      <w:lvlText w:val="%1.%2.%3.%4.%5.%6.%7.%8.%9"/>
      <w:lvlJc w:val="left"/>
      <w:pPr>
        <w:ind w:left="4192" w:hanging="1440"/>
      </w:pPr>
      <w:rPr>
        <w:rFonts w:hint="default"/>
      </w:rPr>
    </w:lvl>
  </w:abstractNum>
  <w:abstractNum w:abstractNumId="3" w15:restartNumberingAfterBreak="0">
    <w:nsid w:val="16FF776D"/>
    <w:multiLevelType w:val="multilevel"/>
    <w:tmpl w:val="CD2E1C88"/>
    <w:lvl w:ilvl="0">
      <w:start w:val="4"/>
      <w:numFmt w:val="decimal"/>
      <w:lvlText w:val="%1"/>
      <w:lvlJc w:val="left"/>
      <w:pPr>
        <w:ind w:left="405" w:hanging="405"/>
      </w:pPr>
      <w:rPr>
        <w:rFonts w:hint="default"/>
      </w:rPr>
    </w:lvl>
    <w:lvl w:ilvl="1">
      <w:start w:val="4"/>
      <w:numFmt w:val="decimal"/>
      <w:lvlText w:val="%1.%2"/>
      <w:lvlJc w:val="left"/>
      <w:pPr>
        <w:ind w:left="569" w:hanging="405"/>
      </w:pPr>
      <w:rPr>
        <w:rFonts w:hint="default"/>
      </w:rPr>
    </w:lvl>
    <w:lvl w:ilvl="2">
      <w:start w:val="1"/>
      <w:numFmt w:val="decimal"/>
      <w:lvlText w:val="%1.%2.%3"/>
      <w:lvlJc w:val="left"/>
      <w:pPr>
        <w:ind w:left="1048" w:hanging="720"/>
      </w:pPr>
      <w:rPr>
        <w:rFonts w:hint="default"/>
        <w:b/>
      </w:rPr>
    </w:lvl>
    <w:lvl w:ilvl="3">
      <w:start w:val="1"/>
      <w:numFmt w:val="decimal"/>
      <w:lvlText w:val="%1.%2.%3.%4"/>
      <w:lvlJc w:val="left"/>
      <w:pPr>
        <w:ind w:left="1212" w:hanging="720"/>
      </w:pPr>
      <w:rPr>
        <w:rFonts w:hint="default"/>
      </w:rPr>
    </w:lvl>
    <w:lvl w:ilvl="4">
      <w:start w:val="1"/>
      <w:numFmt w:val="decimal"/>
      <w:lvlText w:val="%1.%2.%3.%4.%5"/>
      <w:lvlJc w:val="left"/>
      <w:pPr>
        <w:ind w:left="1376" w:hanging="720"/>
      </w:pPr>
      <w:rPr>
        <w:rFonts w:hint="default"/>
      </w:rPr>
    </w:lvl>
    <w:lvl w:ilvl="5">
      <w:start w:val="1"/>
      <w:numFmt w:val="decimal"/>
      <w:lvlText w:val="%1.%2.%3.%4.%5.%6"/>
      <w:lvlJc w:val="left"/>
      <w:pPr>
        <w:ind w:left="1900" w:hanging="1080"/>
      </w:pPr>
      <w:rPr>
        <w:rFonts w:hint="default"/>
      </w:rPr>
    </w:lvl>
    <w:lvl w:ilvl="6">
      <w:start w:val="1"/>
      <w:numFmt w:val="decimal"/>
      <w:lvlText w:val="%1.%2.%3.%4.%5.%6.%7"/>
      <w:lvlJc w:val="left"/>
      <w:pPr>
        <w:ind w:left="2064" w:hanging="1080"/>
      </w:pPr>
      <w:rPr>
        <w:rFonts w:hint="default"/>
      </w:rPr>
    </w:lvl>
    <w:lvl w:ilvl="7">
      <w:start w:val="1"/>
      <w:numFmt w:val="decimal"/>
      <w:lvlText w:val="%1.%2.%3.%4.%5.%6.%7.%8"/>
      <w:lvlJc w:val="left"/>
      <w:pPr>
        <w:ind w:left="2588" w:hanging="1440"/>
      </w:pPr>
      <w:rPr>
        <w:rFonts w:hint="default"/>
      </w:rPr>
    </w:lvl>
    <w:lvl w:ilvl="8">
      <w:start w:val="1"/>
      <w:numFmt w:val="decimal"/>
      <w:lvlText w:val="%1.%2.%3.%4.%5.%6.%7.%8.%9"/>
      <w:lvlJc w:val="left"/>
      <w:pPr>
        <w:ind w:left="2752" w:hanging="1440"/>
      </w:pPr>
      <w:rPr>
        <w:rFonts w:hint="default"/>
      </w:rPr>
    </w:lvl>
  </w:abstractNum>
  <w:abstractNum w:abstractNumId="4" w15:restartNumberingAfterBreak="0">
    <w:nsid w:val="1A87602E"/>
    <w:multiLevelType w:val="hybridMultilevel"/>
    <w:tmpl w:val="06D8CD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31B0143"/>
    <w:multiLevelType w:val="multilevel"/>
    <w:tmpl w:val="3F7868DA"/>
    <w:lvl w:ilvl="0">
      <w:start w:val="4"/>
      <w:numFmt w:val="decimal"/>
      <w:lvlText w:val="%1"/>
      <w:lvlJc w:val="left"/>
      <w:pPr>
        <w:ind w:left="360" w:hanging="360"/>
      </w:pPr>
      <w:rPr>
        <w:rFonts w:hint="default"/>
      </w:rPr>
    </w:lvl>
    <w:lvl w:ilvl="1">
      <w:start w:val="33"/>
      <w:numFmt w:val="decimal"/>
      <w:lvlText w:val="%1.%2"/>
      <w:lvlJc w:val="left"/>
      <w:pPr>
        <w:ind w:left="1018" w:hanging="360"/>
      </w:pPr>
      <w:rPr>
        <w:rFonts w:hint="default"/>
      </w:rPr>
    </w:lvl>
    <w:lvl w:ilvl="2">
      <w:start w:val="1"/>
      <w:numFmt w:val="decimal"/>
      <w:lvlText w:val="%1.%2.%3"/>
      <w:lvlJc w:val="left"/>
      <w:pPr>
        <w:ind w:left="2036" w:hanging="720"/>
      </w:pPr>
      <w:rPr>
        <w:rFonts w:hint="default"/>
      </w:rPr>
    </w:lvl>
    <w:lvl w:ilvl="3">
      <w:start w:val="1"/>
      <w:numFmt w:val="decimal"/>
      <w:lvlText w:val="%1.%2.%3.%4"/>
      <w:lvlJc w:val="left"/>
      <w:pPr>
        <w:ind w:left="2694" w:hanging="720"/>
      </w:pPr>
      <w:rPr>
        <w:rFonts w:hint="default"/>
      </w:rPr>
    </w:lvl>
    <w:lvl w:ilvl="4">
      <w:start w:val="1"/>
      <w:numFmt w:val="decimal"/>
      <w:lvlText w:val="%1.%2.%3.%4.%5"/>
      <w:lvlJc w:val="left"/>
      <w:pPr>
        <w:ind w:left="3352" w:hanging="720"/>
      </w:pPr>
      <w:rPr>
        <w:rFonts w:hint="default"/>
      </w:rPr>
    </w:lvl>
    <w:lvl w:ilvl="5">
      <w:start w:val="1"/>
      <w:numFmt w:val="decimal"/>
      <w:lvlText w:val="%1.%2.%3.%4.%5.%6"/>
      <w:lvlJc w:val="left"/>
      <w:pPr>
        <w:ind w:left="4370" w:hanging="1080"/>
      </w:pPr>
      <w:rPr>
        <w:rFonts w:hint="default"/>
      </w:rPr>
    </w:lvl>
    <w:lvl w:ilvl="6">
      <w:start w:val="1"/>
      <w:numFmt w:val="decimal"/>
      <w:lvlText w:val="%1.%2.%3.%4.%5.%6.%7"/>
      <w:lvlJc w:val="left"/>
      <w:pPr>
        <w:ind w:left="5028" w:hanging="1080"/>
      </w:pPr>
      <w:rPr>
        <w:rFonts w:hint="default"/>
      </w:rPr>
    </w:lvl>
    <w:lvl w:ilvl="7">
      <w:start w:val="1"/>
      <w:numFmt w:val="decimal"/>
      <w:lvlText w:val="%1.%2.%3.%4.%5.%6.%7.%8"/>
      <w:lvlJc w:val="left"/>
      <w:pPr>
        <w:ind w:left="6046" w:hanging="1440"/>
      </w:pPr>
      <w:rPr>
        <w:rFonts w:hint="default"/>
      </w:rPr>
    </w:lvl>
    <w:lvl w:ilvl="8">
      <w:start w:val="1"/>
      <w:numFmt w:val="decimal"/>
      <w:lvlText w:val="%1.%2.%3.%4.%5.%6.%7.%8.%9"/>
      <w:lvlJc w:val="left"/>
      <w:pPr>
        <w:ind w:left="6704" w:hanging="1440"/>
      </w:pPr>
      <w:rPr>
        <w:rFonts w:hint="default"/>
      </w:rPr>
    </w:lvl>
  </w:abstractNum>
  <w:abstractNum w:abstractNumId="6" w15:restartNumberingAfterBreak="0">
    <w:nsid w:val="2681605D"/>
    <w:multiLevelType w:val="multilevel"/>
    <w:tmpl w:val="2230CC64"/>
    <w:lvl w:ilvl="0">
      <w:start w:val="1"/>
      <w:numFmt w:val="decimal"/>
      <w:lvlText w:val="%1."/>
      <w:lvlJc w:val="left"/>
      <w:pPr>
        <w:ind w:left="360" w:hanging="360"/>
      </w:pPr>
      <w:rPr>
        <w:rFonts w:hint="default"/>
        <w:b/>
      </w:rPr>
    </w:lvl>
    <w:lvl w:ilvl="1">
      <w:start w:val="1"/>
      <w:numFmt w:val="decimal"/>
      <w:lvlText w:val="%1.%2."/>
      <w:lvlJc w:val="left"/>
      <w:pPr>
        <w:ind w:left="689" w:hanging="360"/>
      </w:pPr>
      <w:rPr>
        <w:rFonts w:hint="default"/>
        <w:b/>
      </w:rPr>
    </w:lvl>
    <w:lvl w:ilvl="2">
      <w:start w:val="1"/>
      <w:numFmt w:val="decimal"/>
      <w:lvlText w:val="%1.%2.%3."/>
      <w:lvlJc w:val="left"/>
      <w:pPr>
        <w:ind w:left="1378" w:hanging="720"/>
      </w:pPr>
      <w:rPr>
        <w:rFonts w:hint="default"/>
        <w:b/>
      </w:rPr>
    </w:lvl>
    <w:lvl w:ilvl="3">
      <w:start w:val="1"/>
      <w:numFmt w:val="decimal"/>
      <w:lvlText w:val="%1.%2.%3.%4."/>
      <w:lvlJc w:val="left"/>
      <w:pPr>
        <w:ind w:left="1707" w:hanging="720"/>
      </w:pPr>
      <w:rPr>
        <w:rFonts w:hint="default"/>
        <w:b/>
      </w:rPr>
    </w:lvl>
    <w:lvl w:ilvl="4">
      <w:start w:val="1"/>
      <w:numFmt w:val="decimal"/>
      <w:lvlText w:val="%1.%2.%3.%4.%5."/>
      <w:lvlJc w:val="left"/>
      <w:pPr>
        <w:ind w:left="2396" w:hanging="1080"/>
      </w:pPr>
      <w:rPr>
        <w:rFonts w:hint="default"/>
        <w:b/>
      </w:rPr>
    </w:lvl>
    <w:lvl w:ilvl="5">
      <w:start w:val="1"/>
      <w:numFmt w:val="decimal"/>
      <w:lvlText w:val="%1.%2.%3.%4.%5.%6."/>
      <w:lvlJc w:val="left"/>
      <w:pPr>
        <w:ind w:left="2725" w:hanging="1080"/>
      </w:pPr>
      <w:rPr>
        <w:rFonts w:hint="default"/>
        <w:b/>
      </w:rPr>
    </w:lvl>
    <w:lvl w:ilvl="6">
      <w:start w:val="1"/>
      <w:numFmt w:val="decimal"/>
      <w:lvlText w:val="%1.%2.%3.%4.%5.%6.%7."/>
      <w:lvlJc w:val="left"/>
      <w:pPr>
        <w:ind w:left="3054" w:hanging="1080"/>
      </w:pPr>
      <w:rPr>
        <w:rFonts w:hint="default"/>
        <w:b/>
      </w:rPr>
    </w:lvl>
    <w:lvl w:ilvl="7">
      <w:start w:val="1"/>
      <w:numFmt w:val="decimal"/>
      <w:lvlText w:val="%1.%2.%3.%4.%5.%6.%7.%8."/>
      <w:lvlJc w:val="left"/>
      <w:pPr>
        <w:ind w:left="3743" w:hanging="1440"/>
      </w:pPr>
      <w:rPr>
        <w:rFonts w:hint="default"/>
        <w:b/>
      </w:rPr>
    </w:lvl>
    <w:lvl w:ilvl="8">
      <w:start w:val="1"/>
      <w:numFmt w:val="decimal"/>
      <w:lvlText w:val="%1.%2.%3.%4.%5.%6.%7.%8.%9."/>
      <w:lvlJc w:val="left"/>
      <w:pPr>
        <w:ind w:left="4072" w:hanging="1440"/>
      </w:pPr>
      <w:rPr>
        <w:rFonts w:hint="default"/>
        <w:b/>
      </w:rPr>
    </w:lvl>
  </w:abstractNum>
  <w:abstractNum w:abstractNumId="7" w15:restartNumberingAfterBreak="0">
    <w:nsid w:val="3753227B"/>
    <w:multiLevelType w:val="multilevel"/>
    <w:tmpl w:val="E8F0CB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B3448E"/>
    <w:multiLevelType w:val="multilevel"/>
    <w:tmpl w:val="C9FC3EF0"/>
    <w:lvl w:ilvl="0">
      <w:start w:val="5"/>
      <w:numFmt w:val="decimal"/>
      <w:lvlText w:val="%1"/>
      <w:lvlJc w:val="left"/>
      <w:pPr>
        <w:ind w:left="405" w:hanging="405"/>
      </w:pPr>
    </w:lvl>
    <w:lvl w:ilvl="1">
      <w:start w:val="1"/>
      <w:numFmt w:val="decimal"/>
      <w:lvlText w:val="%1.%2"/>
      <w:lvlJc w:val="left"/>
      <w:pPr>
        <w:ind w:left="689" w:hanging="405"/>
      </w:pPr>
      <w:rPr>
        <w:b/>
        <w:color w:val="auto"/>
      </w:rPr>
    </w:lvl>
    <w:lvl w:ilvl="2">
      <w:start w:val="1"/>
      <w:numFmt w:val="decimal"/>
      <w:lvlText w:val="%1.%2.%3"/>
      <w:lvlJc w:val="left"/>
      <w:pPr>
        <w:ind w:left="1408" w:hanging="720"/>
      </w:pPr>
      <w:rPr>
        <w:b/>
      </w:rPr>
    </w:lvl>
    <w:lvl w:ilvl="3">
      <w:start w:val="1"/>
      <w:numFmt w:val="decimal"/>
      <w:lvlText w:val="%1.%2.%3.%4"/>
      <w:lvlJc w:val="left"/>
      <w:pPr>
        <w:ind w:left="1752" w:hanging="720"/>
      </w:pPr>
    </w:lvl>
    <w:lvl w:ilvl="4">
      <w:start w:val="1"/>
      <w:numFmt w:val="decimal"/>
      <w:lvlText w:val="%1.%2.%3.%4.%5"/>
      <w:lvlJc w:val="left"/>
      <w:pPr>
        <w:ind w:left="2096" w:hanging="720"/>
      </w:pPr>
    </w:lvl>
    <w:lvl w:ilvl="5">
      <w:start w:val="1"/>
      <w:numFmt w:val="decimal"/>
      <w:lvlText w:val="%1.%2.%3.%4.%5.%6"/>
      <w:lvlJc w:val="left"/>
      <w:pPr>
        <w:ind w:left="2800" w:hanging="1080"/>
      </w:pPr>
    </w:lvl>
    <w:lvl w:ilvl="6">
      <w:start w:val="1"/>
      <w:numFmt w:val="decimal"/>
      <w:lvlText w:val="%1.%2.%3.%4.%5.%6.%7"/>
      <w:lvlJc w:val="left"/>
      <w:pPr>
        <w:ind w:left="3144" w:hanging="1080"/>
      </w:pPr>
    </w:lvl>
    <w:lvl w:ilvl="7">
      <w:start w:val="1"/>
      <w:numFmt w:val="decimal"/>
      <w:lvlText w:val="%1.%2.%3.%4.%5.%6.%7.%8"/>
      <w:lvlJc w:val="left"/>
      <w:pPr>
        <w:ind w:left="3848" w:hanging="1440"/>
      </w:pPr>
    </w:lvl>
    <w:lvl w:ilvl="8">
      <w:start w:val="1"/>
      <w:numFmt w:val="decimal"/>
      <w:lvlText w:val="%1.%2.%3.%4.%5.%6.%7.%8.%9"/>
      <w:lvlJc w:val="left"/>
      <w:pPr>
        <w:ind w:left="4192" w:hanging="1440"/>
      </w:pPr>
    </w:lvl>
  </w:abstractNum>
  <w:abstractNum w:abstractNumId="9" w15:restartNumberingAfterBreak="0">
    <w:nsid w:val="48105C63"/>
    <w:multiLevelType w:val="multilevel"/>
    <w:tmpl w:val="DF3A4C84"/>
    <w:lvl w:ilvl="0">
      <w:start w:val="1"/>
      <w:numFmt w:val="decimal"/>
      <w:lvlText w:val="%1."/>
      <w:lvlJc w:val="left"/>
      <w:pPr>
        <w:ind w:left="0" w:firstLine="0"/>
      </w:pPr>
      <w:rPr>
        <w:rFonts w:hint="default"/>
        <w:b/>
      </w:rPr>
    </w:lvl>
    <w:lvl w:ilvl="1">
      <w:start w:val="1"/>
      <w:numFmt w:val="decimal"/>
      <w:lvlText w:val="%1.%2."/>
      <w:lvlJc w:val="left"/>
      <w:pPr>
        <w:ind w:left="454" w:hanging="454"/>
      </w:pPr>
      <w:rPr>
        <w:rFonts w:hint="default"/>
        <w:b/>
        <w:i w:val="0"/>
        <w:color w:val="auto"/>
        <w:sz w:val="20"/>
        <w:szCs w:val="20"/>
      </w:rPr>
    </w:lvl>
    <w:lvl w:ilvl="2">
      <w:start w:val="1"/>
      <w:numFmt w:val="decimal"/>
      <w:lvlText w:val="%1.%2.%3."/>
      <w:lvlJc w:val="left"/>
      <w:pPr>
        <w:ind w:left="624" w:hanging="624"/>
      </w:pPr>
      <w:rPr>
        <w:rFonts w:hint="default"/>
        <w:b/>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abstractNum w:abstractNumId="10" w15:restartNumberingAfterBreak="0">
    <w:nsid w:val="48466577"/>
    <w:multiLevelType w:val="hybridMultilevel"/>
    <w:tmpl w:val="AC56092A"/>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15:restartNumberingAfterBreak="0">
    <w:nsid w:val="4C866808"/>
    <w:multiLevelType w:val="multilevel"/>
    <w:tmpl w:val="89B0BF3E"/>
    <w:lvl w:ilvl="0">
      <w:start w:val="1"/>
      <w:numFmt w:val="decimal"/>
      <w:lvlText w:val="%1."/>
      <w:lvlJc w:val="left"/>
      <w:pPr>
        <w:ind w:left="360" w:hanging="360"/>
      </w:pPr>
      <w:rPr>
        <w:rFonts w:hint="default"/>
        <w:b/>
      </w:rPr>
    </w:lvl>
    <w:lvl w:ilvl="1">
      <w:start w:val="1"/>
      <w:numFmt w:val="decimal"/>
      <w:lvlText w:val="%1.%2."/>
      <w:lvlJc w:val="left"/>
      <w:pPr>
        <w:ind w:left="689" w:hanging="360"/>
      </w:pPr>
      <w:rPr>
        <w:rFonts w:hint="default"/>
        <w:b/>
        <w:color w:val="auto"/>
        <w:sz w:val="20"/>
        <w:szCs w:val="20"/>
      </w:rPr>
    </w:lvl>
    <w:lvl w:ilvl="2">
      <w:start w:val="1"/>
      <w:numFmt w:val="decimal"/>
      <w:lvlText w:val="%1.%2.%3."/>
      <w:lvlJc w:val="left"/>
      <w:pPr>
        <w:ind w:left="1287" w:hanging="720"/>
      </w:pPr>
      <w:rPr>
        <w:rFonts w:hint="default"/>
        <w:b/>
        <w:sz w:val="20"/>
        <w:szCs w:val="20"/>
      </w:rPr>
    </w:lvl>
    <w:lvl w:ilvl="3">
      <w:start w:val="1"/>
      <w:numFmt w:val="decimal"/>
      <w:lvlText w:val="%1.%2.%3.%4."/>
      <w:lvlJc w:val="left"/>
      <w:pPr>
        <w:ind w:left="1707" w:hanging="720"/>
      </w:pPr>
      <w:rPr>
        <w:rFonts w:hint="default"/>
        <w:b/>
      </w:rPr>
    </w:lvl>
    <w:lvl w:ilvl="4">
      <w:start w:val="1"/>
      <w:numFmt w:val="decimal"/>
      <w:lvlText w:val="%1.%2.%3.%4.%5."/>
      <w:lvlJc w:val="left"/>
      <w:pPr>
        <w:ind w:left="2396" w:hanging="1080"/>
      </w:pPr>
      <w:rPr>
        <w:rFonts w:hint="default"/>
        <w:b/>
      </w:rPr>
    </w:lvl>
    <w:lvl w:ilvl="5">
      <w:start w:val="1"/>
      <w:numFmt w:val="decimal"/>
      <w:lvlText w:val="%1.%2.%3.%4.%5.%6."/>
      <w:lvlJc w:val="left"/>
      <w:pPr>
        <w:ind w:left="2725" w:hanging="1080"/>
      </w:pPr>
      <w:rPr>
        <w:rFonts w:hint="default"/>
        <w:b/>
      </w:rPr>
    </w:lvl>
    <w:lvl w:ilvl="6">
      <w:start w:val="1"/>
      <w:numFmt w:val="decimal"/>
      <w:lvlText w:val="%1.%2.%3.%4.%5.%6.%7."/>
      <w:lvlJc w:val="left"/>
      <w:pPr>
        <w:ind w:left="3054" w:hanging="1080"/>
      </w:pPr>
      <w:rPr>
        <w:rFonts w:hint="default"/>
        <w:b/>
      </w:rPr>
    </w:lvl>
    <w:lvl w:ilvl="7">
      <w:start w:val="1"/>
      <w:numFmt w:val="decimal"/>
      <w:lvlText w:val="%1.%2.%3.%4.%5.%6.%7.%8."/>
      <w:lvlJc w:val="left"/>
      <w:pPr>
        <w:ind w:left="3743" w:hanging="1440"/>
      </w:pPr>
      <w:rPr>
        <w:rFonts w:hint="default"/>
        <w:b/>
      </w:rPr>
    </w:lvl>
    <w:lvl w:ilvl="8">
      <w:start w:val="1"/>
      <w:numFmt w:val="decimal"/>
      <w:lvlText w:val="%1.%2.%3.%4.%5.%6.%7.%8.%9."/>
      <w:lvlJc w:val="left"/>
      <w:pPr>
        <w:ind w:left="4072" w:hanging="1440"/>
      </w:pPr>
      <w:rPr>
        <w:rFonts w:hint="default"/>
        <w:b/>
      </w:rPr>
    </w:lvl>
  </w:abstractNum>
  <w:abstractNum w:abstractNumId="12" w15:restartNumberingAfterBreak="0">
    <w:nsid w:val="57A21E6F"/>
    <w:multiLevelType w:val="hybridMultilevel"/>
    <w:tmpl w:val="05D404D2"/>
    <w:lvl w:ilvl="0" w:tplc="66DEC368">
      <w:start w:val="2"/>
      <w:numFmt w:val="bullet"/>
      <w:lvlText w:val=""/>
      <w:lvlJc w:val="left"/>
      <w:pPr>
        <w:ind w:left="927" w:hanging="360"/>
      </w:pPr>
      <w:rPr>
        <w:rFonts w:ascii="Symbol" w:eastAsia="Arial Unicode MS"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5C1D7E85"/>
    <w:multiLevelType w:val="multilevel"/>
    <w:tmpl w:val="09762E32"/>
    <w:lvl w:ilvl="0">
      <w:start w:val="4"/>
      <w:numFmt w:val="decimal"/>
      <w:lvlText w:val="%1."/>
      <w:lvlJc w:val="left"/>
      <w:pPr>
        <w:ind w:left="450" w:hanging="450"/>
      </w:pPr>
      <w:rPr>
        <w:rFonts w:hint="default"/>
      </w:rPr>
    </w:lvl>
    <w:lvl w:ilvl="1">
      <w:start w:val="8"/>
      <w:numFmt w:val="decimal"/>
      <w:lvlText w:val="%1.%2."/>
      <w:lvlJc w:val="left"/>
      <w:pPr>
        <w:ind w:left="622" w:hanging="450"/>
      </w:pPr>
      <w:rPr>
        <w:rFonts w:hint="default"/>
      </w:rPr>
    </w:lvl>
    <w:lvl w:ilvl="2">
      <w:start w:val="1"/>
      <w:numFmt w:val="decimal"/>
      <w:lvlText w:val="%1.%2.%3."/>
      <w:lvlJc w:val="left"/>
      <w:pPr>
        <w:ind w:left="1064" w:hanging="720"/>
      </w:pPr>
      <w:rPr>
        <w:rFonts w:hint="default"/>
      </w:rPr>
    </w:lvl>
    <w:lvl w:ilvl="3">
      <w:start w:val="1"/>
      <w:numFmt w:val="decimal"/>
      <w:lvlText w:val="%1.%2.%3.%4."/>
      <w:lvlJc w:val="left"/>
      <w:pPr>
        <w:ind w:left="1236" w:hanging="72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1940" w:hanging="1080"/>
      </w:pPr>
      <w:rPr>
        <w:rFonts w:hint="default"/>
      </w:rPr>
    </w:lvl>
    <w:lvl w:ilvl="6">
      <w:start w:val="1"/>
      <w:numFmt w:val="decimal"/>
      <w:lvlText w:val="%1.%2.%3.%4.%5.%6.%7."/>
      <w:lvlJc w:val="left"/>
      <w:pPr>
        <w:ind w:left="2112" w:hanging="1080"/>
      </w:pPr>
      <w:rPr>
        <w:rFonts w:hint="default"/>
      </w:rPr>
    </w:lvl>
    <w:lvl w:ilvl="7">
      <w:start w:val="1"/>
      <w:numFmt w:val="decimal"/>
      <w:lvlText w:val="%1.%2.%3.%4.%5.%6.%7.%8."/>
      <w:lvlJc w:val="left"/>
      <w:pPr>
        <w:ind w:left="2644" w:hanging="1440"/>
      </w:pPr>
      <w:rPr>
        <w:rFonts w:hint="default"/>
      </w:rPr>
    </w:lvl>
    <w:lvl w:ilvl="8">
      <w:start w:val="1"/>
      <w:numFmt w:val="decimal"/>
      <w:lvlText w:val="%1.%2.%3.%4.%5.%6.%7.%8.%9."/>
      <w:lvlJc w:val="left"/>
      <w:pPr>
        <w:ind w:left="2816" w:hanging="1440"/>
      </w:pPr>
      <w:rPr>
        <w:rFonts w:hint="default"/>
      </w:rPr>
    </w:lvl>
  </w:abstractNum>
  <w:abstractNum w:abstractNumId="14" w15:restartNumberingAfterBreak="0">
    <w:nsid w:val="6F421008"/>
    <w:multiLevelType w:val="hybridMultilevel"/>
    <w:tmpl w:val="EA52F564"/>
    <w:lvl w:ilvl="0" w:tplc="92D43C70">
      <w:numFmt w:val="bullet"/>
      <w:lvlText w:val=""/>
      <w:lvlJc w:val="left"/>
      <w:pPr>
        <w:ind w:left="927" w:hanging="360"/>
      </w:pPr>
      <w:rPr>
        <w:rFonts w:ascii="Symbol" w:eastAsia="Arial Unicode MS"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0"/>
  </w:num>
  <w:num w:numId="2">
    <w:abstractNumId w:val="9"/>
  </w:num>
  <w:num w:numId="3">
    <w:abstractNumId w:val="0"/>
  </w:num>
  <w:num w:numId="4">
    <w:abstractNumId w:val="6"/>
  </w:num>
  <w:num w:numId="5">
    <w:abstractNumId w:val="7"/>
  </w:num>
  <w:num w:numId="6">
    <w:abstractNumId w:val="2"/>
  </w:num>
  <w:num w:numId="7">
    <w:abstractNumId w:val="14"/>
  </w:num>
  <w:num w:numId="8">
    <w:abstractNumId w:val="5"/>
  </w:num>
  <w:num w:numId="9">
    <w:abstractNumId w:val="3"/>
  </w:num>
  <w:num w:numId="1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lvlOverride w:ilvl="0">
      <w:lvl w:ilvl="0">
        <w:start w:val="1"/>
        <w:numFmt w:val="decimal"/>
        <w:lvlText w:val="%1."/>
        <w:lvlJc w:val="left"/>
        <w:pPr>
          <w:ind w:left="0" w:firstLine="0"/>
        </w:pPr>
        <w:rPr>
          <w:rFonts w:hint="default"/>
          <w:b/>
        </w:rPr>
      </w:lvl>
    </w:lvlOverride>
    <w:lvlOverride w:ilvl="1">
      <w:lvl w:ilvl="1">
        <w:start w:val="1"/>
        <w:numFmt w:val="decimal"/>
        <w:lvlText w:val="%1.%2."/>
        <w:lvlJc w:val="left"/>
        <w:pPr>
          <w:ind w:left="0" w:firstLine="0"/>
        </w:pPr>
        <w:rPr>
          <w:rFonts w:hint="default"/>
          <w:b/>
          <w:color w:val="auto"/>
          <w:sz w:val="20"/>
          <w:szCs w:val="20"/>
        </w:rPr>
      </w:lvl>
    </w:lvlOverride>
    <w:lvlOverride w:ilvl="2">
      <w:lvl w:ilvl="2">
        <w:start w:val="1"/>
        <w:numFmt w:val="decimal"/>
        <w:lvlText w:val="%1.%2.%3."/>
        <w:lvlJc w:val="left"/>
        <w:pPr>
          <w:ind w:left="0" w:firstLine="0"/>
        </w:pPr>
        <w:rPr>
          <w:rFonts w:hint="default"/>
          <w:b/>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284"/>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FB"/>
    <w:rsid w:val="00000872"/>
    <w:rsid w:val="000042AB"/>
    <w:rsid w:val="00004D88"/>
    <w:rsid w:val="00010C4B"/>
    <w:rsid w:val="000163EC"/>
    <w:rsid w:val="00024ECB"/>
    <w:rsid w:val="00027021"/>
    <w:rsid w:val="000275FA"/>
    <w:rsid w:val="00031D79"/>
    <w:rsid w:val="00040DAC"/>
    <w:rsid w:val="00043E23"/>
    <w:rsid w:val="00044800"/>
    <w:rsid w:val="000472BD"/>
    <w:rsid w:val="0005033B"/>
    <w:rsid w:val="00053BE9"/>
    <w:rsid w:val="0005702C"/>
    <w:rsid w:val="00063BDC"/>
    <w:rsid w:val="000668F6"/>
    <w:rsid w:val="00070889"/>
    <w:rsid w:val="00073CDB"/>
    <w:rsid w:val="0007787B"/>
    <w:rsid w:val="000779A1"/>
    <w:rsid w:val="0008106B"/>
    <w:rsid w:val="00082480"/>
    <w:rsid w:val="0008514A"/>
    <w:rsid w:val="00090A74"/>
    <w:rsid w:val="00093800"/>
    <w:rsid w:val="000961B1"/>
    <w:rsid w:val="0009686E"/>
    <w:rsid w:val="000A0B92"/>
    <w:rsid w:val="000A1270"/>
    <w:rsid w:val="000A2970"/>
    <w:rsid w:val="000A37FD"/>
    <w:rsid w:val="000A7CCB"/>
    <w:rsid w:val="000B0CFE"/>
    <w:rsid w:val="000B2CBB"/>
    <w:rsid w:val="000B2E71"/>
    <w:rsid w:val="000C16E6"/>
    <w:rsid w:val="000C1F93"/>
    <w:rsid w:val="000C5208"/>
    <w:rsid w:val="000C608F"/>
    <w:rsid w:val="000C66C0"/>
    <w:rsid w:val="000D2679"/>
    <w:rsid w:val="000D6127"/>
    <w:rsid w:val="000D6D48"/>
    <w:rsid w:val="000D70E0"/>
    <w:rsid w:val="000E02E2"/>
    <w:rsid w:val="000E0940"/>
    <w:rsid w:val="000F0CAE"/>
    <w:rsid w:val="000F2BF0"/>
    <w:rsid w:val="000F2C7A"/>
    <w:rsid w:val="000F3169"/>
    <w:rsid w:val="000F5080"/>
    <w:rsid w:val="000F6834"/>
    <w:rsid w:val="00100CD9"/>
    <w:rsid w:val="00101AFD"/>
    <w:rsid w:val="00103364"/>
    <w:rsid w:val="0010695A"/>
    <w:rsid w:val="001074C6"/>
    <w:rsid w:val="00110984"/>
    <w:rsid w:val="00111317"/>
    <w:rsid w:val="00111B86"/>
    <w:rsid w:val="0011564E"/>
    <w:rsid w:val="00116273"/>
    <w:rsid w:val="00121A5C"/>
    <w:rsid w:val="0012251E"/>
    <w:rsid w:val="00125B2D"/>
    <w:rsid w:val="00132F2F"/>
    <w:rsid w:val="00134E5A"/>
    <w:rsid w:val="0014087A"/>
    <w:rsid w:val="001432BC"/>
    <w:rsid w:val="00143B82"/>
    <w:rsid w:val="00145533"/>
    <w:rsid w:val="001455E2"/>
    <w:rsid w:val="00150245"/>
    <w:rsid w:val="00151E30"/>
    <w:rsid w:val="00160E21"/>
    <w:rsid w:val="00161E46"/>
    <w:rsid w:val="00163F72"/>
    <w:rsid w:val="001658AB"/>
    <w:rsid w:val="00167A4F"/>
    <w:rsid w:val="00170ED3"/>
    <w:rsid w:val="001725DC"/>
    <w:rsid w:val="0017286C"/>
    <w:rsid w:val="0017466F"/>
    <w:rsid w:val="001800DC"/>
    <w:rsid w:val="00182FA5"/>
    <w:rsid w:val="00190DCD"/>
    <w:rsid w:val="00192549"/>
    <w:rsid w:val="00194E38"/>
    <w:rsid w:val="00195DB7"/>
    <w:rsid w:val="00196654"/>
    <w:rsid w:val="001A4D6E"/>
    <w:rsid w:val="001A6EE9"/>
    <w:rsid w:val="001B1CDD"/>
    <w:rsid w:val="001B2A56"/>
    <w:rsid w:val="001B2C1E"/>
    <w:rsid w:val="001B4164"/>
    <w:rsid w:val="001B4656"/>
    <w:rsid w:val="001B4FAF"/>
    <w:rsid w:val="001B5681"/>
    <w:rsid w:val="001C1D32"/>
    <w:rsid w:val="001C4632"/>
    <w:rsid w:val="001C4A84"/>
    <w:rsid w:val="001C4AB0"/>
    <w:rsid w:val="001C5396"/>
    <w:rsid w:val="001C5DC3"/>
    <w:rsid w:val="001C6000"/>
    <w:rsid w:val="001D0077"/>
    <w:rsid w:val="001D2308"/>
    <w:rsid w:val="001D4696"/>
    <w:rsid w:val="001F7DDF"/>
    <w:rsid w:val="0020672D"/>
    <w:rsid w:val="00210283"/>
    <w:rsid w:val="00210D21"/>
    <w:rsid w:val="002129AC"/>
    <w:rsid w:val="00215F1F"/>
    <w:rsid w:val="00222D1C"/>
    <w:rsid w:val="0022484F"/>
    <w:rsid w:val="00226513"/>
    <w:rsid w:val="002273B4"/>
    <w:rsid w:val="002310E5"/>
    <w:rsid w:val="002320AE"/>
    <w:rsid w:val="00236FDC"/>
    <w:rsid w:val="0023703D"/>
    <w:rsid w:val="00237AE9"/>
    <w:rsid w:val="00252D52"/>
    <w:rsid w:val="00252D73"/>
    <w:rsid w:val="00256A31"/>
    <w:rsid w:val="00265549"/>
    <w:rsid w:val="002672F9"/>
    <w:rsid w:val="00270AF6"/>
    <w:rsid w:val="00273731"/>
    <w:rsid w:val="00273733"/>
    <w:rsid w:val="002752A5"/>
    <w:rsid w:val="0028476A"/>
    <w:rsid w:val="00292BE9"/>
    <w:rsid w:val="00296B74"/>
    <w:rsid w:val="002A5D19"/>
    <w:rsid w:val="002A5F82"/>
    <w:rsid w:val="002A7DAE"/>
    <w:rsid w:val="002B19EB"/>
    <w:rsid w:val="002B2723"/>
    <w:rsid w:val="002B33A6"/>
    <w:rsid w:val="002B686A"/>
    <w:rsid w:val="002B6D99"/>
    <w:rsid w:val="002C13BA"/>
    <w:rsid w:val="002C4803"/>
    <w:rsid w:val="002D1FC6"/>
    <w:rsid w:val="002E1746"/>
    <w:rsid w:val="002E22EA"/>
    <w:rsid w:val="002E27B5"/>
    <w:rsid w:val="002E561D"/>
    <w:rsid w:val="002F319D"/>
    <w:rsid w:val="002F347E"/>
    <w:rsid w:val="002F3CBC"/>
    <w:rsid w:val="002F3D08"/>
    <w:rsid w:val="002F5E35"/>
    <w:rsid w:val="002F6125"/>
    <w:rsid w:val="002F6263"/>
    <w:rsid w:val="002F74A6"/>
    <w:rsid w:val="003005AB"/>
    <w:rsid w:val="003060AD"/>
    <w:rsid w:val="00311C6C"/>
    <w:rsid w:val="00314DA4"/>
    <w:rsid w:val="00317134"/>
    <w:rsid w:val="00317C06"/>
    <w:rsid w:val="00321948"/>
    <w:rsid w:val="00323A51"/>
    <w:rsid w:val="00325100"/>
    <w:rsid w:val="00331483"/>
    <w:rsid w:val="00337489"/>
    <w:rsid w:val="00337F5C"/>
    <w:rsid w:val="00344CC7"/>
    <w:rsid w:val="003557DE"/>
    <w:rsid w:val="00355C69"/>
    <w:rsid w:val="0035637A"/>
    <w:rsid w:val="00364649"/>
    <w:rsid w:val="003655F0"/>
    <w:rsid w:val="00365B36"/>
    <w:rsid w:val="0037073A"/>
    <w:rsid w:val="003738C1"/>
    <w:rsid w:val="00373952"/>
    <w:rsid w:val="00373A2E"/>
    <w:rsid w:val="0037411C"/>
    <w:rsid w:val="00374181"/>
    <w:rsid w:val="00376886"/>
    <w:rsid w:val="00381EF8"/>
    <w:rsid w:val="003824DF"/>
    <w:rsid w:val="00383AC9"/>
    <w:rsid w:val="003848BD"/>
    <w:rsid w:val="00387A1C"/>
    <w:rsid w:val="003900D6"/>
    <w:rsid w:val="003959C6"/>
    <w:rsid w:val="00395D60"/>
    <w:rsid w:val="00396A9D"/>
    <w:rsid w:val="00397D89"/>
    <w:rsid w:val="003A1CED"/>
    <w:rsid w:val="003A4DBF"/>
    <w:rsid w:val="003A7CD0"/>
    <w:rsid w:val="003B0B05"/>
    <w:rsid w:val="003B122D"/>
    <w:rsid w:val="003B1C07"/>
    <w:rsid w:val="003B2E44"/>
    <w:rsid w:val="003B3BAE"/>
    <w:rsid w:val="003B4C7E"/>
    <w:rsid w:val="003B4F6E"/>
    <w:rsid w:val="003C60AE"/>
    <w:rsid w:val="003D3732"/>
    <w:rsid w:val="003D48C4"/>
    <w:rsid w:val="003F5721"/>
    <w:rsid w:val="003F7104"/>
    <w:rsid w:val="00400F0E"/>
    <w:rsid w:val="004021F2"/>
    <w:rsid w:val="004031B1"/>
    <w:rsid w:val="00404BC1"/>
    <w:rsid w:val="00404CBB"/>
    <w:rsid w:val="004172D6"/>
    <w:rsid w:val="0042136F"/>
    <w:rsid w:val="00421D4D"/>
    <w:rsid w:val="0042284B"/>
    <w:rsid w:val="00423F72"/>
    <w:rsid w:val="00432015"/>
    <w:rsid w:val="004323CB"/>
    <w:rsid w:val="004333CC"/>
    <w:rsid w:val="00433F6B"/>
    <w:rsid w:val="004347E2"/>
    <w:rsid w:val="004370D0"/>
    <w:rsid w:val="00442363"/>
    <w:rsid w:val="004438A0"/>
    <w:rsid w:val="004441B4"/>
    <w:rsid w:val="00446A55"/>
    <w:rsid w:val="00461F4C"/>
    <w:rsid w:val="00472E7F"/>
    <w:rsid w:val="004733EF"/>
    <w:rsid w:val="004838C8"/>
    <w:rsid w:val="00483EB7"/>
    <w:rsid w:val="00484F2B"/>
    <w:rsid w:val="00486C14"/>
    <w:rsid w:val="00497997"/>
    <w:rsid w:val="004A60E6"/>
    <w:rsid w:val="004B06F2"/>
    <w:rsid w:val="004B673D"/>
    <w:rsid w:val="004B71BC"/>
    <w:rsid w:val="004B77FE"/>
    <w:rsid w:val="004C22EB"/>
    <w:rsid w:val="004C415F"/>
    <w:rsid w:val="004C7BA4"/>
    <w:rsid w:val="004C7C42"/>
    <w:rsid w:val="004D301C"/>
    <w:rsid w:val="004D3C2D"/>
    <w:rsid w:val="004E3E40"/>
    <w:rsid w:val="004E40E3"/>
    <w:rsid w:val="004F7E81"/>
    <w:rsid w:val="00500144"/>
    <w:rsid w:val="00500A43"/>
    <w:rsid w:val="00501D24"/>
    <w:rsid w:val="00511984"/>
    <w:rsid w:val="00513470"/>
    <w:rsid w:val="0052773D"/>
    <w:rsid w:val="00530F86"/>
    <w:rsid w:val="0053222C"/>
    <w:rsid w:val="005363A0"/>
    <w:rsid w:val="005404C7"/>
    <w:rsid w:val="005410D1"/>
    <w:rsid w:val="00542E09"/>
    <w:rsid w:val="00544C75"/>
    <w:rsid w:val="005518B1"/>
    <w:rsid w:val="00553B30"/>
    <w:rsid w:val="00564B6B"/>
    <w:rsid w:val="0056554E"/>
    <w:rsid w:val="00567F30"/>
    <w:rsid w:val="00570287"/>
    <w:rsid w:val="005705F0"/>
    <w:rsid w:val="00570B34"/>
    <w:rsid w:val="005739E2"/>
    <w:rsid w:val="00577A8A"/>
    <w:rsid w:val="00577AF4"/>
    <w:rsid w:val="00580B84"/>
    <w:rsid w:val="0059321B"/>
    <w:rsid w:val="005950CB"/>
    <w:rsid w:val="005A0300"/>
    <w:rsid w:val="005A2915"/>
    <w:rsid w:val="005A3F8A"/>
    <w:rsid w:val="005A773E"/>
    <w:rsid w:val="005B11E9"/>
    <w:rsid w:val="005B2091"/>
    <w:rsid w:val="005B233A"/>
    <w:rsid w:val="005B52A6"/>
    <w:rsid w:val="005C23B9"/>
    <w:rsid w:val="005C6173"/>
    <w:rsid w:val="005C61C7"/>
    <w:rsid w:val="005C7800"/>
    <w:rsid w:val="005D3F16"/>
    <w:rsid w:val="005D475A"/>
    <w:rsid w:val="005E1B17"/>
    <w:rsid w:val="005E1BF6"/>
    <w:rsid w:val="005F1FA0"/>
    <w:rsid w:val="005F5CF0"/>
    <w:rsid w:val="005F781B"/>
    <w:rsid w:val="00600BA1"/>
    <w:rsid w:val="00601B01"/>
    <w:rsid w:val="00603EF7"/>
    <w:rsid w:val="0060400E"/>
    <w:rsid w:val="00606CA9"/>
    <w:rsid w:val="00610143"/>
    <w:rsid w:val="006159D9"/>
    <w:rsid w:val="0061772E"/>
    <w:rsid w:val="00622DAD"/>
    <w:rsid w:val="00624C4E"/>
    <w:rsid w:val="00635556"/>
    <w:rsid w:val="00636982"/>
    <w:rsid w:val="00645686"/>
    <w:rsid w:val="006520DB"/>
    <w:rsid w:val="00654405"/>
    <w:rsid w:val="006618FE"/>
    <w:rsid w:val="006621E3"/>
    <w:rsid w:val="0066240C"/>
    <w:rsid w:val="00663361"/>
    <w:rsid w:val="00665E21"/>
    <w:rsid w:val="00670776"/>
    <w:rsid w:val="006762AA"/>
    <w:rsid w:val="00682BD4"/>
    <w:rsid w:val="0068317E"/>
    <w:rsid w:val="00683D46"/>
    <w:rsid w:val="00685585"/>
    <w:rsid w:val="00685865"/>
    <w:rsid w:val="006864F8"/>
    <w:rsid w:val="00691C48"/>
    <w:rsid w:val="006968F9"/>
    <w:rsid w:val="00696928"/>
    <w:rsid w:val="006A133B"/>
    <w:rsid w:val="006A4894"/>
    <w:rsid w:val="006A6378"/>
    <w:rsid w:val="006A7845"/>
    <w:rsid w:val="006B345D"/>
    <w:rsid w:val="006B5620"/>
    <w:rsid w:val="006B5F95"/>
    <w:rsid w:val="006B69A0"/>
    <w:rsid w:val="006C2652"/>
    <w:rsid w:val="006C3B59"/>
    <w:rsid w:val="006C54F6"/>
    <w:rsid w:val="006C6D53"/>
    <w:rsid w:val="006D13A5"/>
    <w:rsid w:val="006E005D"/>
    <w:rsid w:val="006E0E8C"/>
    <w:rsid w:val="006E23DC"/>
    <w:rsid w:val="006E56E4"/>
    <w:rsid w:val="006E7347"/>
    <w:rsid w:val="006E7BA6"/>
    <w:rsid w:val="0070697E"/>
    <w:rsid w:val="007168A7"/>
    <w:rsid w:val="00716D8C"/>
    <w:rsid w:val="00720C29"/>
    <w:rsid w:val="00721E4B"/>
    <w:rsid w:val="00722A46"/>
    <w:rsid w:val="00724E5A"/>
    <w:rsid w:val="00733684"/>
    <w:rsid w:val="00733E06"/>
    <w:rsid w:val="00735AE0"/>
    <w:rsid w:val="007370E3"/>
    <w:rsid w:val="007436FD"/>
    <w:rsid w:val="00746A7F"/>
    <w:rsid w:val="00747BF6"/>
    <w:rsid w:val="00750620"/>
    <w:rsid w:val="00757BB0"/>
    <w:rsid w:val="00760375"/>
    <w:rsid w:val="0076050E"/>
    <w:rsid w:val="007607F1"/>
    <w:rsid w:val="00762A59"/>
    <w:rsid w:val="00762CD5"/>
    <w:rsid w:val="00763865"/>
    <w:rsid w:val="00763ACB"/>
    <w:rsid w:val="00764392"/>
    <w:rsid w:val="00766320"/>
    <w:rsid w:val="00770A9B"/>
    <w:rsid w:val="00771116"/>
    <w:rsid w:val="007725A8"/>
    <w:rsid w:val="00780BF7"/>
    <w:rsid w:val="007825A4"/>
    <w:rsid w:val="00783242"/>
    <w:rsid w:val="00784E41"/>
    <w:rsid w:val="00785738"/>
    <w:rsid w:val="007858F3"/>
    <w:rsid w:val="007862A8"/>
    <w:rsid w:val="007875FC"/>
    <w:rsid w:val="007911CF"/>
    <w:rsid w:val="00791A41"/>
    <w:rsid w:val="00794BD3"/>
    <w:rsid w:val="007951F5"/>
    <w:rsid w:val="007A7D9A"/>
    <w:rsid w:val="007C1545"/>
    <w:rsid w:val="007C25F8"/>
    <w:rsid w:val="007C5B4A"/>
    <w:rsid w:val="007C5F65"/>
    <w:rsid w:val="007D552D"/>
    <w:rsid w:val="007E0E97"/>
    <w:rsid w:val="007E1913"/>
    <w:rsid w:val="007E2E81"/>
    <w:rsid w:val="007E4765"/>
    <w:rsid w:val="007F2694"/>
    <w:rsid w:val="007F3087"/>
    <w:rsid w:val="007F473A"/>
    <w:rsid w:val="007F5686"/>
    <w:rsid w:val="007F6CBB"/>
    <w:rsid w:val="007F7508"/>
    <w:rsid w:val="00803B83"/>
    <w:rsid w:val="008049FE"/>
    <w:rsid w:val="0080602E"/>
    <w:rsid w:val="00807053"/>
    <w:rsid w:val="0080732A"/>
    <w:rsid w:val="008117F4"/>
    <w:rsid w:val="00812024"/>
    <w:rsid w:val="00814BF3"/>
    <w:rsid w:val="00815A2B"/>
    <w:rsid w:val="00816AEB"/>
    <w:rsid w:val="00820702"/>
    <w:rsid w:val="00822B9B"/>
    <w:rsid w:val="00824C0B"/>
    <w:rsid w:val="0082733C"/>
    <w:rsid w:val="00827829"/>
    <w:rsid w:val="00831A04"/>
    <w:rsid w:val="00832153"/>
    <w:rsid w:val="008321DB"/>
    <w:rsid w:val="00840716"/>
    <w:rsid w:val="00843E3F"/>
    <w:rsid w:val="00846785"/>
    <w:rsid w:val="00852413"/>
    <w:rsid w:val="008544D7"/>
    <w:rsid w:val="008606AA"/>
    <w:rsid w:val="00861D0E"/>
    <w:rsid w:val="0086277C"/>
    <w:rsid w:val="008629FD"/>
    <w:rsid w:val="008639BB"/>
    <w:rsid w:val="0086677B"/>
    <w:rsid w:val="008747FE"/>
    <w:rsid w:val="00890165"/>
    <w:rsid w:val="008969D1"/>
    <w:rsid w:val="00897A93"/>
    <w:rsid w:val="008A1F86"/>
    <w:rsid w:val="008A34B5"/>
    <w:rsid w:val="008B56F4"/>
    <w:rsid w:val="008B7BA7"/>
    <w:rsid w:val="008B7C07"/>
    <w:rsid w:val="008C3D94"/>
    <w:rsid w:val="008C4AD4"/>
    <w:rsid w:val="008C6DB1"/>
    <w:rsid w:val="008D2901"/>
    <w:rsid w:val="008E0709"/>
    <w:rsid w:val="008E14A6"/>
    <w:rsid w:val="008E2080"/>
    <w:rsid w:val="008E3029"/>
    <w:rsid w:val="008E3EFA"/>
    <w:rsid w:val="008E5F79"/>
    <w:rsid w:val="008F00F9"/>
    <w:rsid w:val="008F126D"/>
    <w:rsid w:val="008F1EBE"/>
    <w:rsid w:val="008F5885"/>
    <w:rsid w:val="00901F7F"/>
    <w:rsid w:val="00904AEF"/>
    <w:rsid w:val="00905E3B"/>
    <w:rsid w:val="00911C7B"/>
    <w:rsid w:val="00913B9D"/>
    <w:rsid w:val="009217F1"/>
    <w:rsid w:val="00921DC8"/>
    <w:rsid w:val="00930324"/>
    <w:rsid w:val="0093785D"/>
    <w:rsid w:val="00937C58"/>
    <w:rsid w:val="00950904"/>
    <w:rsid w:val="0095356C"/>
    <w:rsid w:val="00955841"/>
    <w:rsid w:val="00957C43"/>
    <w:rsid w:val="00961540"/>
    <w:rsid w:val="0096208D"/>
    <w:rsid w:val="00963959"/>
    <w:rsid w:val="00967B50"/>
    <w:rsid w:val="009777EC"/>
    <w:rsid w:val="00977AE9"/>
    <w:rsid w:val="009801B4"/>
    <w:rsid w:val="00981169"/>
    <w:rsid w:val="0098612E"/>
    <w:rsid w:val="00992EA8"/>
    <w:rsid w:val="009A0BF7"/>
    <w:rsid w:val="009A1E30"/>
    <w:rsid w:val="009A539D"/>
    <w:rsid w:val="009A5948"/>
    <w:rsid w:val="009B1ACE"/>
    <w:rsid w:val="009B60C4"/>
    <w:rsid w:val="009B694C"/>
    <w:rsid w:val="009B7EF4"/>
    <w:rsid w:val="009C35D2"/>
    <w:rsid w:val="009D0C06"/>
    <w:rsid w:val="009D1AC6"/>
    <w:rsid w:val="009D34AB"/>
    <w:rsid w:val="009D38CB"/>
    <w:rsid w:val="009D46A5"/>
    <w:rsid w:val="009D5556"/>
    <w:rsid w:val="009E1D68"/>
    <w:rsid w:val="009E2E2B"/>
    <w:rsid w:val="009E314C"/>
    <w:rsid w:val="009F0296"/>
    <w:rsid w:val="009F0FFF"/>
    <w:rsid w:val="009F374C"/>
    <w:rsid w:val="009F5275"/>
    <w:rsid w:val="009F6DF1"/>
    <w:rsid w:val="00A01218"/>
    <w:rsid w:val="00A07421"/>
    <w:rsid w:val="00A13E66"/>
    <w:rsid w:val="00A23595"/>
    <w:rsid w:val="00A24D0A"/>
    <w:rsid w:val="00A265EF"/>
    <w:rsid w:val="00A307B4"/>
    <w:rsid w:val="00A37E54"/>
    <w:rsid w:val="00A40053"/>
    <w:rsid w:val="00A403AE"/>
    <w:rsid w:val="00A42005"/>
    <w:rsid w:val="00A46308"/>
    <w:rsid w:val="00A46E45"/>
    <w:rsid w:val="00A47D74"/>
    <w:rsid w:val="00A564AD"/>
    <w:rsid w:val="00A60E7F"/>
    <w:rsid w:val="00A641BD"/>
    <w:rsid w:val="00A714C0"/>
    <w:rsid w:val="00A72A49"/>
    <w:rsid w:val="00A72BE0"/>
    <w:rsid w:val="00A73D42"/>
    <w:rsid w:val="00A776A5"/>
    <w:rsid w:val="00A77700"/>
    <w:rsid w:val="00A82FCD"/>
    <w:rsid w:val="00A872B5"/>
    <w:rsid w:val="00A9729F"/>
    <w:rsid w:val="00AA1004"/>
    <w:rsid w:val="00AA4992"/>
    <w:rsid w:val="00AA5575"/>
    <w:rsid w:val="00AB019D"/>
    <w:rsid w:val="00AB01EC"/>
    <w:rsid w:val="00AB0714"/>
    <w:rsid w:val="00AB0AA9"/>
    <w:rsid w:val="00AB126A"/>
    <w:rsid w:val="00AC0ED3"/>
    <w:rsid w:val="00AC0FBF"/>
    <w:rsid w:val="00AC1554"/>
    <w:rsid w:val="00AC3DC4"/>
    <w:rsid w:val="00AC67B3"/>
    <w:rsid w:val="00AC6D51"/>
    <w:rsid w:val="00AD00A1"/>
    <w:rsid w:val="00AD1B3A"/>
    <w:rsid w:val="00AD1CE9"/>
    <w:rsid w:val="00AD2BBA"/>
    <w:rsid w:val="00AD7AC3"/>
    <w:rsid w:val="00AE2DE6"/>
    <w:rsid w:val="00AE6931"/>
    <w:rsid w:val="00AF0830"/>
    <w:rsid w:val="00AF21AE"/>
    <w:rsid w:val="00AF3406"/>
    <w:rsid w:val="00B0024B"/>
    <w:rsid w:val="00B0341C"/>
    <w:rsid w:val="00B0439A"/>
    <w:rsid w:val="00B0492E"/>
    <w:rsid w:val="00B05E88"/>
    <w:rsid w:val="00B05F55"/>
    <w:rsid w:val="00B134F2"/>
    <w:rsid w:val="00B15834"/>
    <w:rsid w:val="00B226AE"/>
    <w:rsid w:val="00B22DF2"/>
    <w:rsid w:val="00B25BE9"/>
    <w:rsid w:val="00B25C87"/>
    <w:rsid w:val="00B25D48"/>
    <w:rsid w:val="00B33064"/>
    <w:rsid w:val="00B353DB"/>
    <w:rsid w:val="00B42530"/>
    <w:rsid w:val="00B44714"/>
    <w:rsid w:val="00B45598"/>
    <w:rsid w:val="00B53D44"/>
    <w:rsid w:val="00B54AAC"/>
    <w:rsid w:val="00B57445"/>
    <w:rsid w:val="00B57E3F"/>
    <w:rsid w:val="00B63D31"/>
    <w:rsid w:val="00B70568"/>
    <w:rsid w:val="00B70865"/>
    <w:rsid w:val="00B71754"/>
    <w:rsid w:val="00B71CD4"/>
    <w:rsid w:val="00B7355D"/>
    <w:rsid w:val="00B758EB"/>
    <w:rsid w:val="00B77B12"/>
    <w:rsid w:val="00B77EE3"/>
    <w:rsid w:val="00B802F9"/>
    <w:rsid w:val="00B8345D"/>
    <w:rsid w:val="00B84213"/>
    <w:rsid w:val="00B85017"/>
    <w:rsid w:val="00B872D3"/>
    <w:rsid w:val="00B92AA3"/>
    <w:rsid w:val="00B92C4D"/>
    <w:rsid w:val="00B941FC"/>
    <w:rsid w:val="00B958B8"/>
    <w:rsid w:val="00B959FA"/>
    <w:rsid w:val="00BA0C98"/>
    <w:rsid w:val="00BA1003"/>
    <w:rsid w:val="00BA137B"/>
    <w:rsid w:val="00BA19F2"/>
    <w:rsid w:val="00BA56B3"/>
    <w:rsid w:val="00BB09DD"/>
    <w:rsid w:val="00BB2A10"/>
    <w:rsid w:val="00BB7B1A"/>
    <w:rsid w:val="00BC23C1"/>
    <w:rsid w:val="00BC2BF7"/>
    <w:rsid w:val="00BC300D"/>
    <w:rsid w:val="00BC6698"/>
    <w:rsid w:val="00BD12C9"/>
    <w:rsid w:val="00BD24F8"/>
    <w:rsid w:val="00BD3914"/>
    <w:rsid w:val="00BD39A1"/>
    <w:rsid w:val="00BD3DC6"/>
    <w:rsid w:val="00BD491A"/>
    <w:rsid w:val="00BD49CA"/>
    <w:rsid w:val="00BE0614"/>
    <w:rsid w:val="00BE0E07"/>
    <w:rsid w:val="00BE134C"/>
    <w:rsid w:val="00BE516F"/>
    <w:rsid w:val="00BE6907"/>
    <w:rsid w:val="00BE79E5"/>
    <w:rsid w:val="00BF04C6"/>
    <w:rsid w:val="00BF1C4A"/>
    <w:rsid w:val="00BF4A21"/>
    <w:rsid w:val="00BF4FE6"/>
    <w:rsid w:val="00BF64C1"/>
    <w:rsid w:val="00BF6D93"/>
    <w:rsid w:val="00BF7EA4"/>
    <w:rsid w:val="00C04C46"/>
    <w:rsid w:val="00C06CE2"/>
    <w:rsid w:val="00C11818"/>
    <w:rsid w:val="00C1223E"/>
    <w:rsid w:val="00C14565"/>
    <w:rsid w:val="00C24919"/>
    <w:rsid w:val="00C253DB"/>
    <w:rsid w:val="00C308D5"/>
    <w:rsid w:val="00C32364"/>
    <w:rsid w:val="00C33324"/>
    <w:rsid w:val="00C34934"/>
    <w:rsid w:val="00C34C0C"/>
    <w:rsid w:val="00C35121"/>
    <w:rsid w:val="00C3551C"/>
    <w:rsid w:val="00C35CBA"/>
    <w:rsid w:val="00C3759C"/>
    <w:rsid w:val="00C412E9"/>
    <w:rsid w:val="00C610C8"/>
    <w:rsid w:val="00C62AC5"/>
    <w:rsid w:val="00C65FDF"/>
    <w:rsid w:val="00C70219"/>
    <w:rsid w:val="00C70C4C"/>
    <w:rsid w:val="00C7120A"/>
    <w:rsid w:val="00C71639"/>
    <w:rsid w:val="00C844FD"/>
    <w:rsid w:val="00C85513"/>
    <w:rsid w:val="00C861C4"/>
    <w:rsid w:val="00C903D8"/>
    <w:rsid w:val="00C92403"/>
    <w:rsid w:val="00C93F3F"/>
    <w:rsid w:val="00C96B5F"/>
    <w:rsid w:val="00C97643"/>
    <w:rsid w:val="00CA1096"/>
    <w:rsid w:val="00CA50DE"/>
    <w:rsid w:val="00CB2671"/>
    <w:rsid w:val="00CB3ACF"/>
    <w:rsid w:val="00CB3B33"/>
    <w:rsid w:val="00CC24D2"/>
    <w:rsid w:val="00CC43DA"/>
    <w:rsid w:val="00CC473B"/>
    <w:rsid w:val="00CC627B"/>
    <w:rsid w:val="00CC7760"/>
    <w:rsid w:val="00CD1174"/>
    <w:rsid w:val="00CD163D"/>
    <w:rsid w:val="00CD48E7"/>
    <w:rsid w:val="00CE2316"/>
    <w:rsid w:val="00CE4722"/>
    <w:rsid w:val="00CE5DAD"/>
    <w:rsid w:val="00CF1B3A"/>
    <w:rsid w:val="00CF2CAF"/>
    <w:rsid w:val="00CF5558"/>
    <w:rsid w:val="00CF5B5D"/>
    <w:rsid w:val="00D06BE6"/>
    <w:rsid w:val="00D1298F"/>
    <w:rsid w:val="00D1411A"/>
    <w:rsid w:val="00D15F52"/>
    <w:rsid w:val="00D20D84"/>
    <w:rsid w:val="00D21E58"/>
    <w:rsid w:val="00D22546"/>
    <w:rsid w:val="00D23018"/>
    <w:rsid w:val="00D230FE"/>
    <w:rsid w:val="00D2524C"/>
    <w:rsid w:val="00D33044"/>
    <w:rsid w:val="00D357E5"/>
    <w:rsid w:val="00D4329E"/>
    <w:rsid w:val="00D5053C"/>
    <w:rsid w:val="00D515D1"/>
    <w:rsid w:val="00D528AB"/>
    <w:rsid w:val="00D54D24"/>
    <w:rsid w:val="00D631AD"/>
    <w:rsid w:val="00D64284"/>
    <w:rsid w:val="00D643BE"/>
    <w:rsid w:val="00D710D7"/>
    <w:rsid w:val="00D73F42"/>
    <w:rsid w:val="00D745F3"/>
    <w:rsid w:val="00D74ED0"/>
    <w:rsid w:val="00D765A0"/>
    <w:rsid w:val="00D76A61"/>
    <w:rsid w:val="00D77EDA"/>
    <w:rsid w:val="00D81DC9"/>
    <w:rsid w:val="00D8261F"/>
    <w:rsid w:val="00D879DD"/>
    <w:rsid w:val="00D904CD"/>
    <w:rsid w:val="00D90E37"/>
    <w:rsid w:val="00D91113"/>
    <w:rsid w:val="00D93A6B"/>
    <w:rsid w:val="00D97161"/>
    <w:rsid w:val="00DA41A4"/>
    <w:rsid w:val="00DB59A4"/>
    <w:rsid w:val="00DC0E14"/>
    <w:rsid w:val="00DC175E"/>
    <w:rsid w:val="00DC3FBE"/>
    <w:rsid w:val="00DD0550"/>
    <w:rsid w:val="00DD0C0D"/>
    <w:rsid w:val="00DD14A8"/>
    <w:rsid w:val="00DD1C89"/>
    <w:rsid w:val="00DE1C16"/>
    <w:rsid w:val="00DE2ADA"/>
    <w:rsid w:val="00DE6485"/>
    <w:rsid w:val="00DE7E8C"/>
    <w:rsid w:val="00DF10E9"/>
    <w:rsid w:val="00DF1F66"/>
    <w:rsid w:val="00DF235E"/>
    <w:rsid w:val="00DF3468"/>
    <w:rsid w:val="00DF7684"/>
    <w:rsid w:val="00E0070E"/>
    <w:rsid w:val="00E01013"/>
    <w:rsid w:val="00E03E21"/>
    <w:rsid w:val="00E04A4A"/>
    <w:rsid w:val="00E052AA"/>
    <w:rsid w:val="00E05761"/>
    <w:rsid w:val="00E06CD3"/>
    <w:rsid w:val="00E11685"/>
    <w:rsid w:val="00E117B1"/>
    <w:rsid w:val="00E1601F"/>
    <w:rsid w:val="00E220DD"/>
    <w:rsid w:val="00E238D0"/>
    <w:rsid w:val="00E2513B"/>
    <w:rsid w:val="00E33976"/>
    <w:rsid w:val="00E43308"/>
    <w:rsid w:val="00E43511"/>
    <w:rsid w:val="00E4362E"/>
    <w:rsid w:val="00E47CFC"/>
    <w:rsid w:val="00E5795F"/>
    <w:rsid w:val="00E613C9"/>
    <w:rsid w:val="00E62317"/>
    <w:rsid w:val="00E62B8A"/>
    <w:rsid w:val="00E63464"/>
    <w:rsid w:val="00E710F3"/>
    <w:rsid w:val="00E77390"/>
    <w:rsid w:val="00E774C8"/>
    <w:rsid w:val="00E81C4A"/>
    <w:rsid w:val="00E90DF7"/>
    <w:rsid w:val="00E90E31"/>
    <w:rsid w:val="00E92A6A"/>
    <w:rsid w:val="00E92F42"/>
    <w:rsid w:val="00E94F06"/>
    <w:rsid w:val="00E95251"/>
    <w:rsid w:val="00E967F5"/>
    <w:rsid w:val="00E96AFB"/>
    <w:rsid w:val="00E97036"/>
    <w:rsid w:val="00EB1504"/>
    <w:rsid w:val="00EB3DD1"/>
    <w:rsid w:val="00EC2427"/>
    <w:rsid w:val="00EC3BE9"/>
    <w:rsid w:val="00ED3FA3"/>
    <w:rsid w:val="00F00BE0"/>
    <w:rsid w:val="00F01CF1"/>
    <w:rsid w:val="00F023E5"/>
    <w:rsid w:val="00F065C8"/>
    <w:rsid w:val="00F130C0"/>
    <w:rsid w:val="00F3012C"/>
    <w:rsid w:val="00F31136"/>
    <w:rsid w:val="00F33EEB"/>
    <w:rsid w:val="00F404CF"/>
    <w:rsid w:val="00F4143F"/>
    <w:rsid w:val="00F419C5"/>
    <w:rsid w:val="00F4282D"/>
    <w:rsid w:val="00F42B4D"/>
    <w:rsid w:val="00F45F0C"/>
    <w:rsid w:val="00F47CA0"/>
    <w:rsid w:val="00F50332"/>
    <w:rsid w:val="00F6135F"/>
    <w:rsid w:val="00F61695"/>
    <w:rsid w:val="00F6230C"/>
    <w:rsid w:val="00F72BE1"/>
    <w:rsid w:val="00F73E92"/>
    <w:rsid w:val="00F757A5"/>
    <w:rsid w:val="00F75BB0"/>
    <w:rsid w:val="00F7643E"/>
    <w:rsid w:val="00F76BA7"/>
    <w:rsid w:val="00F80926"/>
    <w:rsid w:val="00F91B8D"/>
    <w:rsid w:val="00F96990"/>
    <w:rsid w:val="00F97B90"/>
    <w:rsid w:val="00FA14CD"/>
    <w:rsid w:val="00FA38B8"/>
    <w:rsid w:val="00FA517A"/>
    <w:rsid w:val="00FB1F2B"/>
    <w:rsid w:val="00FB2499"/>
    <w:rsid w:val="00FB26B0"/>
    <w:rsid w:val="00FB2DEC"/>
    <w:rsid w:val="00FB4D03"/>
    <w:rsid w:val="00FB6A20"/>
    <w:rsid w:val="00FB7F68"/>
    <w:rsid w:val="00FC0CA8"/>
    <w:rsid w:val="00FC14ED"/>
    <w:rsid w:val="00FC173F"/>
    <w:rsid w:val="00FD7F40"/>
    <w:rsid w:val="00FE0759"/>
    <w:rsid w:val="00FE4275"/>
    <w:rsid w:val="00FF2961"/>
    <w:rsid w:val="00FF5E9E"/>
    <w:rsid w:val="00FF7B3F"/>
    <w:rsid w:val="00FF7B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F786F26"/>
  <w15:docId w15:val="{AA33CF03-F50F-4404-AD45-42B9C744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cs="Arial Unicode MS"/>
      <w:color w:val="000000"/>
      <w:sz w:val="24"/>
      <w:szCs w:val="24"/>
      <w:u w:color="000000"/>
    </w:rPr>
  </w:style>
  <w:style w:type="paragraph" w:styleId="1">
    <w:name w:val="heading 1"/>
    <w:basedOn w:val="a"/>
    <w:next w:val="a"/>
    <w:link w:val="10"/>
    <w:uiPriority w:val="9"/>
    <w:qFormat/>
    <w:rsid w:val="001F7DDF"/>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4">
    <w:name w:val="heading 4"/>
    <w:next w:val="a"/>
    <w:pPr>
      <w:keepNext/>
      <w:spacing w:before="240" w:after="60"/>
      <w:outlineLvl w:val="3"/>
    </w:pPr>
    <w:rPr>
      <w:rFonts w:cs="Arial Unicode MS"/>
      <w:b/>
      <w:bCs/>
      <w:color w:val="000000"/>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11">
    <w:name w:val="Обычный 1"/>
    <w:pPr>
      <w:jc w:val="both"/>
    </w:pPr>
    <w:rPr>
      <w:rFonts w:cs="Arial Unicode MS"/>
      <w:color w:val="000000"/>
      <w:u w:color="000000"/>
    </w:rPr>
  </w:style>
  <w:style w:type="character" w:customStyle="1" w:styleId="None">
    <w:name w:val="None"/>
  </w:style>
  <w:style w:type="character" w:customStyle="1" w:styleId="Hyperlink0">
    <w:name w:val="Hyperlink.0"/>
    <w:basedOn w:val="None"/>
    <w:rPr>
      <w:color w:val="0000FF"/>
      <w:sz w:val="20"/>
      <w:szCs w:val="20"/>
      <w:u w:val="single" w:color="0000FF"/>
    </w:rPr>
  </w:style>
  <w:style w:type="character" w:customStyle="1" w:styleId="10">
    <w:name w:val="Заголовок 1 Знак"/>
    <w:basedOn w:val="a0"/>
    <w:link w:val="1"/>
    <w:uiPriority w:val="9"/>
    <w:rsid w:val="001F7DDF"/>
    <w:rPr>
      <w:rFonts w:asciiTheme="majorHAnsi" w:eastAsiaTheme="majorEastAsia" w:hAnsiTheme="majorHAnsi" w:cstheme="majorBidi"/>
      <w:b/>
      <w:bCs/>
      <w:color w:val="2F759E" w:themeColor="accent1" w:themeShade="BF"/>
      <w:sz w:val="28"/>
      <w:szCs w:val="28"/>
      <w:u w:color="000000"/>
    </w:rPr>
  </w:style>
  <w:style w:type="character" w:customStyle="1" w:styleId="WW8Num1z0">
    <w:name w:val="WW8Num1z0"/>
    <w:rsid w:val="001F7DDF"/>
    <w:rPr>
      <w:rFonts w:ascii="Symbol" w:hAnsi="Symbol"/>
    </w:rPr>
  </w:style>
  <w:style w:type="paragraph" w:styleId="a4">
    <w:name w:val="Balloon Text"/>
    <w:basedOn w:val="a"/>
    <w:link w:val="a5"/>
    <w:uiPriority w:val="99"/>
    <w:semiHidden/>
    <w:unhideWhenUsed/>
    <w:rsid w:val="00771116"/>
    <w:rPr>
      <w:rFonts w:ascii="Segoe UI" w:hAnsi="Segoe UI" w:cs="Segoe UI"/>
      <w:sz w:val="18"/>
      <w:szCs w:val="18"/>
    </w:rPr>
  </w:style>
  <w:style w:type="character" w:customStyle="1" w:styleId="a5">
    <w:name w:val="Текст выноски Знак"/>
    <w:basedOn w:val="a0"/>
    <w:link w:val="a4"/>
    <w:uiPriority w:val="99"/>
    <w:semiHidden/>
    <w:rsid w:val="00771116"/>
    <w:rPr>
      <w:rFonts w:ascii="Segoe UI" w:hAnsi="Segoe UI" w:cs="Segoe UI"/>
      <w:color w:val="000000"/>
      <w:sz w:val="18"/>
      <w:szCs w:val="18"/>
      <w:u w:color="000000"/>
    </w:rPr>
  </w:style>
  <w:style w:type="character" w:styleId="a6">
    <w:name w:val="FollowedHyperlink"/>
    <w:basedOn w:val="a0"/>
    <w:uiPriority w:val="99"/>
    <w:semiHidden/>
    <w:unhideWhenUsed/>
    <w:rsid w:val="00771116"/>
    <w:rPr>
      <w:color w:val="FF00FF" w:themeColor="followedHyperlink"/>
      <w:u w:val="single"/>
    </w:rPr>
  </w:style>
  <w:style w:type="paragraph" w:styleId="a7">
    <w:name w:val="List Paragraph"/>
    <w:basedOn w:val="a"/>
    <w:uiPriority w:val="34"/>
    <w:qFormat/>
    <w:rsid w:val="00D23018"/>
    <w:pPr>
      <w:ind w:left="720"/>
      <w:contextualSpacing/>
    </w:pPr>
  </w:style>
  <w:style w:type="paragraph" w:styleId="a8">
    <w:name w:val="Revision"/>
    <w:hidden/>
    <w:uiPriority w:val="99"/>
    <w:semiHidden/>
    <w:rsid w:val="00396A9D"/>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styleId="a9">
    <w:name w:val="annotation reference"/>
    <w:basedOn w:val="a0"/>
    <w:unhideWhenUsed/>
    <w:rsid w:val="00721E4B"/>
    <w:rPr>
      <w:sz w:val="16"/>
      <w:szCs w:val="16"/>
    </w:rPr>
  </w:style>
  <w:style w:type="paragraph" w:styleId="aa">
    <w:name w:val="annotation text"/>
    <w:basedOn w:val="a"/>
    <w:link w:val="ab"/>
    <w:uiPriority w:val="99"/>
    <w:semiHidden/>
    <w:unhideWhenUsed/>
    <w:rsid w:val="00721E4B"/>
    <w:rPr>
      <w:sz w:val="20"/>
      <w:szCs w:val="20"/>
    </w:rPr>
  </w:style>
  <w:style w:type="character" w:customStyle="1" w:styleId="ab">
    <w:name w:val="Текст примечания Знак"/>
    <w:basedOn w:val="a0"/>
    <w:link w:val="aa"/>
    <w:uiPriority w:val="99"/>
    <w:semiHidden/>
    <w:rsid w:val="00721E4B"/>
    <w:rPr>
      <w:rFonts w:cs="Arial Unicode MS"/>
      <w:color w:val="000000"/>
      <w:u w:color="000000"/>
    </w:rPr>
  </w:style>
  <w:style w:type="paragraph" w:styleId="ac">
    <w:name w:val="annotation subject"/>
    <w:basedOn w:val="aa"/>
    <w:next w:val="aa"/>
    <w:link w:val="ad"/>
    <w:uiPriority w:val="99"/>
    <w:semiHidden/>
    <w:unhideWhenUsed/>
    <w:rsid w:val="00721E4B"/>
    <w:rPr>
      <w:b/>
      <w:bCs/>
    </w:rPr>
  </w:style>
  <w:style w:type="character" w:customStyle="1" w:styleId="ad">
    <w:name w:val="Тема примечания Знак"/>
    <w:basedOn w:val="ab"/>
    <w:link w:val="ac"/>
    <w:uiPriority w:val="99"/>
    <w:semiHidden/>
    <w:rsid w:val="00721E4B"/>
    <w:rPr>
      <w:rFonts w:cs="Arial Unicode MS"/>
      <w:b/>
      <w:bCs/>
      <w:color w:val="000000"/>
      <w:u w:color="000000"/>
    </w:rPr>
  </w:style>
  <w:style w:type="character" w:customStyle="1" w:styleId="12">
    <w:name w:val="Неразрешенное упоминание1"/>
    <w:basedOn w:val="a0"/>
    <w:uiPriority w:val="99"/>
    <w:semiHidden/>
    <w:unhideWhenUsed/>
    <w:rsid w:val="00542E09"/>
    <w:rPr>
      <w:color w:val="808080"/>
      <w:shd w:val="clear" w:color="auto" w:fill="E6E6E6"/>
    </w:rPr>
  </w:style>
  <w:style w:type="character" w:customStyle="1" w:styleId="2">
    <w:name w:val="Неразрешенное упоминание2"/>
    <w:basedOn w:val="a0"/>
    <w:uiPriority w:val="99"/>
    <w:semiHidden/>
    <w:unhideWhenUsed/>
    <w:rsid w:val="00D90E37"/>
    <w:rPr>
      <w:color w:val="605E5C"/>
      <w:shd w:val="clear" w:color="auto" w:fill="E1DFDD"/>
    </w:rPr>
  </w:style>
  <w:style w:type="character" w:customStyle="1" w:styleId="UnresolvedMention">
    <w:name w:val="Unresolved Mention"/>
    <w:basedOn w:val="a0"/>
    <w:uiPriority w:val="99"/>
    <w:semiHidden/>
    <w:unhideWhenUsed/>
    <w:rsid w:val="00FC173F"/>
    <w:rPr>
      <w:color w:val="605E5C"/>
      <w:shd w:val="clear" w:color="auto" w:fill="E1DFDD"/>
    </w:rPr>
  </w:style>
  <w:style w:type="character" w:customStyle="1" w:styleId="d-trackartists">
    <w:name w:val="d-track__artists"/>
    <w:basedOn w:val="a0"/>
    <w:rsid w:val="008B7C07"/>
  </w:style>
  <w:style w:type="character" w:customStyle="1" w:styleId="deco-typo-secondary">
    <w:name w:val="deco-typo-secondary"/>
    <w:basedOn w:val="a0"/>
    <w:rsid w:val="008B7C07"/>
  </w:style>
  <w:style w:type="paragraph" w:styleId="ae">
    <w:name w:val="header"/>
    <w:basedOn w:val="a"/>
    <w:link w:val="af"/>
    <w:rsid w:val="00C33324"/>
    <w:pPr>
      <w:pBdr>
        <w:top w:val="none" w:sz="0" w:space="0" w:color="auto"/>
        <w:left w:val="none" w:sz="0" w:space="0" w:color="auto"/>
        <w:bottom w:val="none" w:sz="0" w:space="0" w:color="auto"/>
        <w:right w:val="none" w:sz="0" w:space="0" w:color="auto"/>
        <w:between w:val="none" w:sz="0" w:space="0" w:color="auto"/>
        <w:bar w:val="none" w:sz="0" w:color="auto"/>
      </w:pBdr>
      <w:tabs>
        <w:tab w:val="center" w:pos="4677"/>
        <w:tab w:val="right" w:pos="9355"/>
      </w:tabs>
    </w:pPr>
    <w:rPr>
      <w:rFonts w:ascii="Cambria" w:eastAsia="Cambria" w:hAnsi="Cambria" w:cs="Times New Roman"/>
      <w:color w:val="auto"/>
      <w:bdr w:val="none" w:sz="0" w:space="0" w:color="auto"/>
      <w:lang w:val="en-US" w:eastAsia="en-US"/>
    </w:rPr>
  </w:style>
  <w:style w:type="character" w:customStyle="1" w:styleId="af">
    <w:name w:val="Верхний колонтитул Знак"/>
    <w:basedOn w:val="a0"/>
    <w:link w:val="ae"/>
    <w:rsid w:val="00C33324"/>
    <w:rPr>
      <w:rFonts w:ascii="Cambria" w:eastAsia="Cambria" w:hAnsi="Cambria"/>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96986">
      <w:bodyDiv w:val="1"/>
      <w:marLeft w:val="0"/>
      <w:marRight w:val="0"/>
      <w:marTop w:val="0"/>
      <w:marBottom w:val="0"/>
      <w:divBdr>
        <w:top w:val="none" w:sz="0" w:space="0" w:color="auto"/>
        <w:left w:val="none" w:sz="0" w:space="0" w:color="auto"/>
        <w:bottom w:val="none" w:sz="0" w:space="0" w:color="auto"/>
        <w:right w:val="none" w:sz="0" w:space="0" w:color="auto"/>
      </w:divBdr>
    </w:div>
    <w:div w:id="689065297">
      <w:bodyDiv w:val="1"/>
      <w:marLeft w:val="0"/>
      <w:marRight w:val="0"/>
      <w:marTop w:val="0"/>
      <w:marBottom w:val="0"/>
      <w:divBdr>
        <w:top w:val="none" w:sz="0" w:space="0" w:color="auto"/>
        <w:left w:val="none" w:sz="0" w:space="0" w:color="auto"/>
        <w:bottom w:val="none" w:sz="0" w:space="0" w:color="auto"/>
        <w:right w:val="none" w:sz="0" w:space="0" w:color="auto"/>
      </w:divBdr>
    </w:div>
    <w:div w:id="850335204">
      <w:bodyDiv w:val="1"/>
      <w:marLeft w:val="0"/>
      <w:marRight w:val="0"/>
      <w:marTop w:val="0"/>
      <w:marBottom w:val="0"/>
      <w:divBdr>
        <w:top w:val="none" w:sz="0" w:space="0" w:color="auto"/>
        <w:left w:val="none" w:sz="0" w:space="0" w:color="auto"/>
        <w:bottom w:val="none" w:sz="0" w:space="0" w:color="auto"/>
        <w:right w:val="none" w:sz="0" w:space="0" w:color="auto"/>
      </w:divBdr>
    </w:div>
    <w:div w:id="928272928">
      <w:bodyDiv w:val="1"/>
      <w:marLeft w:val="0"/>
      <w:marRight w:val="0"/>
      <w:marTop w:val="0"/>
      <w:marBottom w:val="0"/>
      <w:divBdr>
        <w:top w:val="none" w:sz="0" w:space="0" w:color="auto"/>
        <w:left w:val="none" w:sz="0" w:space="0" w:color="auto"/>
        <w:bottom w:val="none" w:sz="0" w:space="0" w:color="auto"/>
        <w:right w:val="none" w:sz="0" w:space="0" w:color="auto"/>
      </w:divBdr>
    </w:div>
    <w:div w:id="1647513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z@rr.r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B7656-C311-4DAA-AA7F-75D5CF59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Олеговна</dc:creator>
  <cp:lastModifiedBy>Голочалова Ксения Витальевна</cp:lastModifiedBy>
  <cp:revision>3</cp:revision>
  <cp:lastPrinted>2019-03-26T14:17:00Z</cp:lastPrinted>
  <dcterms:created xsi:type="dcterms:W3CDTF">2022-06-24T06:13:00Z</dcterms:created>
  <dcterms:modified xsi:type="dcterms:W3CDTF">2022-06-24T10:46:00Z</dcterms:modified>
</cp:coreProperties>
</file>